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7C" w:rsidRPr="00584E4C" w:rsidRDefault="00A0247C" w:rsidP="00584E4C">
      <w:pPr>
        <w:pStyle w:val="consplusnormal"/>
        <w:shd w:val="clear" w:color="auto" w:fill="FFFFFF"/>
        <w:spacing w:before="0" w:beforeAutospacing="0" w:after="0" w:afterAutospacing="0"/>
        <w:ind w:left="-567" w:right="-29"/>
        <w:jc w:val="both"/>
        <w:rPr>
          <w:b/>
          <w:bCs/>
          <w:color w:val="000000" w:themeColor="text1"/>
        </w:rPr>
      </w:pPr>
    </w:p>
    <w:p w:rsidR="00A0247C" w:rsidRDefault="00A0247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P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jc w:val="both"/>
        <w:rPr>
          <w:b/>
          <w:bCs/>
          <w:color w:val="000000" w:themeColor="text1"/>
        </w:rPr>
      </w:pPr>
    </w:p>
    <w:p w:rsidR="00FA05C0" w:rsidRPr="00584E4C" w:rsidRDefault="00FA05C0" w:rsidP="00584E4C">
      <w:pPr>
        <w:pStyle w:val="consplusnormal"/>
        <w:shd w:val="clear" w:color="auto" w:fill="FFFFFF"/>
        <w:spacing w:before="0" w:beforeAutospacing="0" w:after="0" w:afterAutospacing="0"/>
        <w:ind w:left="-567" w:right="-29"/>
        <w:jc w:val="center"/>
        <w:rPr>
          <w:color w:val="000000" w:themeColor="text1"/>
          <w:sz w:val="40"/>
          <w:szCs w:val="40"/>
        </w:rPr>
      </w:pPr>
      <w:r w:rsidRPr="00584E4C">
        <w:rPr>
          <w:b/>
          <w:bCs/>
          <w:color w:val="000000" w:themeColor="text1"/>
          <w:sz w:val="40"/>
          <w:szCs w:val="40"/>
        </w:rPr>
        <w:t>ПРАВИЛА</w:t>
      </w:r>
    </w:p>
    <w:p w:rsidR="00A0247C" w:rsidRPr="00584E4C" w:rsidRDefault="00FD2B94" w:rsidP="00584E4C">
      <w:pPr>
        <w:pStyle w:val="consplusnormal"/>
        <w:shd w:val="clear" w:color="auto" w:fill="FFFFFF"/>
        <w:spacing w:before="0" w:beforeAutospacing="0" w:after="0" w:afterAutospacing="0"/>
        <w:ind w:left="-567" w:right="-29"/>
        <w:jc w:val="center"/>
        <w:rPr>
          <w:rStyle w:val="apple-converted-space"/>
          <w:color w:val="000000" w:themeColor="text1"/>
          <w:sz w:val="40"/>
          <w:szCs w:val="40"/>
        </w:rPr>
      </w:pPr>
      <w:r>
        <w:rPr>
          <w:color w:val="000000" w:themeColor="text1"/>
          <w:sz w:val="40"/>
          <w:szCs w:val="40"/>
        </w:rPr>
        <w:t xml:space="preserve">Оказания платных медицинских услуг </w:t>
      </w:r>
    </w:p>
    <w:p w:rsidR="00A0247C" w:rsidRPr="00FD2B94" w:rsidRDefault="00FD2B94" w:rsidP="00584E4C">
      <w:pPr>
        <w:shd w:val="clear" w:color="auto" w:fill="FFFFFF"/>
        <w:spacing w:after="0" w:line="240" w:lineRule="auto"/>
        <w:ind w:left="-567" w:right="-29"/>
        <w:jc w:val="center"/>
        <w:rPr>
          <w:rFonts w:cs="Times New Roman"/>
          <w:b/>
          <w:bCs/>
          <w:spacing w:val="-2"/>
          <w:sz w:val="40"/>
          <w:szCs w:val="40"/>
          <w:u w:val="single"/>
        </w:rPr>
      </w:pPr>
      <w:r w:rsidRPr="00FD2B94">
        <w:rPr>
          <w:rFonts w:cs="Times New Roman"/>
          <w:b/>
          <w:bCs/>
          <w:spacing w:val="-2"/>
          <w:sz w:val="40"/>
          <w:szCs w:val="40"/>
          <w:u w:val="single"/>
        </w:rPr>
        <w:t>для пациентов</w:t>
      </w:r>
    </w:p>
    <w:p w:rsidR="00A0247C" w:rsidRPr="00584E4C" w:rsidRDefault="00A0247C" w:rsidP="00584E4C">
      <w:pPr>
        <w:shd w:val="clear" w:color="auto" w:fill="FFFFFF"/>
        <w:spacing w:after="0" w:line="240" w:lineRule="auto"/>
        <w:ind w:left="-567" w:right="-29"/>
        <w:jc w:val="center"/>
        <w:rPr>
          <w:rFonts w:cs="Times New Roman"/>
          <w:b/>
          <w:bCs/>
          <w:i/>
          <w:spacing w:val="-2"/>
          <w:sz w:val="40"/>
          <w:szCs w:val="40"/>
        </w:rPr>
      </w:pPr>
      <w:r w:rsidRPr="00584E4C">
        <w:rPr>
          <w:rFonts w:cs="Times New Roman"/>
          <w:b/>
          <w:bCs/>
          <w:i/>
          <w:spacing w:val="-2"/>
          <w:sz w:val="40"/>
          <w:szCs w:val="40"/>
        </w:rPr>
        <w:t>Общества с ограниченной ответственностью</w:t>
      </w:r>
    </w:p>
    <w:p w:rsidR="00302AE9" w:rsidRPr="00584E4C" w:rsidRDefault="00A0247C" w:rsidP="00302AE9">
      <w:pPr>
        <w:shd w:val="clear" w:color="auto" w:fill="FFFFFF"/>
        <w:spacing w:after="0" w:line="240" w:lineRule="auto"/>
        <w:ind w:left="-567" w:right="-29"/>
        <w:jc w:val="center"/>
        <w:rPr>
          <w:rFonts w:cs="Times New Roman"/>
          <w:b/>
          <w:bCs/>
          <w:i/>
          <w:spacing w:val="-2"/>
          <w:sz w:val="40"/>
          <w:szCs w:val="40"/>
        </w:rPr>
      </w:pPr>
      <w:r w:rsidRPr="00584E4C">
        <w:rPr>
          <w:rFonts w:cs="Times New Roman"/>
          <w:b/>
          <w:bCs/>
          <w:i/>
          <w:spacing w:val="-2"/>
          <w:sz w:val="40"/>
          <w:szCs w:val="40"/>
        </w:rPr>
        <w:t>«</w:t>
      </w:r>
      <w:proofErr w:type="spellStart"/>
      <w:r w:rsidR="00302AE9">
        <w:rPr>
          <w:rFonts w:cs="Times New Roman"/>
          <w:b/>
          <w:bCs/>
          <w:i/>
          <w:spacing w:val="-2"/>
          <w:sz w:val="40"/>
          <w:szCs w:val="40"/>
        </w:rPr>
        <w:t>ЭрДиСи</w:t>
      </w:r>
      <w:proofErr w:type="spellEnd"/>
      <w:r w:rsidR="00302AE9">
        <w:rPr>
          <w:rFonts w:cs="Times New Roman"/>
          <w:b/>
          <w:bCs/>
          <w:i/>
          <w:spacing w:val="-2"/>
          <w:sz w:val="40"/>
          <w:szCs w:val="40"/>
        </w:rPr>
        <w:t xml:space="preserve"> </w:t>
      </w:r>
      <w:r w:rsidR="00675D4E">
        <w:rPr>
          <w:rFonts w:cs="Times New Roman"/>
          <w:b/>
          <w:bCs/>
          <w:i/>
          <w:spacing w:val="-2"/>
          <w:sz w:val="40"/>
          <w:szCs w:val="40"/>
        </w:rPr>
        <w:t>К</w:t>
      </w:r>
      <w:r w:rsidR="00302AE9">
        <w:rPr>
          <w:rFonts w:cs="Times New Roman"/>
          <w:b/>
          <w:bCs/>
          <w:i/>
          <w:spacing w:val="-2"/>
          <w:sz w:val="40"/>
          <w:szCs w:val="40"/>
        </w:rPr>
        <w:t>омпани»</w:t>
      </w:r>
    </w:p>
    <w:p w:rsidR="00A0247C" w:rsidRPr="00584E4C" w:rsidRDefault="00A0247C" w:rsidP="00584E4C">
      <w:pPr>
        <w:pStyle w:val="consplusnormal"/>
        <w:shd w:val="clear" w:color="auto" w:fill="FFFFFF"/>
        <w:spacing w:before="0" w:beforeAutospacing="0" w:after="0" w:afterAutospacing="0"/>
        <w:ind w:left="-567" w:right="-29" w:firstLine="540"/>
        <w:jc w:val="center"/>
        <w:rPr>
          <w:color w:val="000000" w:themeColor="text1"/>
          <w:sz w:val="40"/>
          <w:szCs w:val="40"/>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584E4C" w:rsidRP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A0247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P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C16B77" w:rsidRDefault="00C16B77" w:rsidP="00584E4C">
      <w:pPr>
        <w:pStyle w:val="consplusnormal"/>
        <w:shd w:val="clear" w:color="auto" w:fill="FFFFFF"/>
        <w:spacing w:before="0" w:beforeAutospacing="0" w:after="0" w:afterAutospacing="0"/>
        <w:ind w:left="-567" w:right="-29" w:firstLine="540"/>
        <w:jc w:val="center"/>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center"/>
        <w:rPr>
          <w:color w:val="000000" w:themeColor="text1"/>
        </w:rPr>
      </w:pPr>
      <w:r w:rsidRPr="00584E4C">
        <w:rPr>
          <w:color w:val="000000" w:themeColor="text1"/>
        </w:rPr>
        <w:t xml:space="preserve">г. </w:t>
      </w:r>
      <w:r w:rsidR="002477BA">
        <w:rPr>
          <w:color w:val="000000" w:themeColor="text1"/>
        </w:rPr>
        <w:t>Нижний Новгород</w:t>
      </w:r>
    </w:p>
    <w:p w:rsidR="00A0247C" w:rsidRDefault="00A0247C" w:rsidP="00584E4C">
      <w:pPr>
        <w:pStyle w:val="consplusnormal"/>
        <w:shd w:val="clear" w:color="auto" w:fill="FFFFFF"/>
        <w:spacing w:before="0" w:beforeAutospacing="0" w:after="0" w:afterAutospacing="0"/>
        <w:ind w:left="-567" w:right="-29" w:firstLine="540"/>
        <w:jc w:val="center"/>
        <w:rPr>
          <w:color w:val="000000" w:themeColor="text1"/>
        </w:rPr>
      </w:pPr>
      <w:r w:rsidRPr="00584E4C">
        <w:rPr>
          <w:color w:val="000000" w:themeColor="text1"/>
        </w:rPr>
        <w:t>20</w:t>
      </w:r>
      <w:r w:rsidR="000C3869">
        <w:rPr>
          <w:color w:val="000000" w:themeColor="text1"/>
        </w:rPr>
        <w:t>21</w:t>
      </w:r>
      <w:r w:rsidRPr="00584E4C">
        <w:rPr>
          <w:color w:val="000000" w:themeColor="text1"/>
        </w:rPr>
        <w:t xml:space="preserve"> год</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lastRenderedPageBreak/>
        <w:t>Содержание:</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1. Общие положения……………………………………………………………..</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2. Порядок обращения пациента (законного представителя)………………….</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3. Права и обязанности пациента……………………………………………….</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4. Порядок заключения договора на оказание платных медицинских услуг………</w:t>
      </w:r>
    </w:p>
    <w:p w:rsidR="00D16079" w:rsidRDefault="00FF57CB" w:rsidP="00D16079">
      <w:pPr>
        <w:pStyle w:val="consplusnormal"/>
        <w:shd w:val="clear" w:color="auto" w:fill="FFFFFF"/>
        <w:spacing w:before="0" w:beforeAutospacing="0" w:after="0" w:afterAutospacing="0"/>
        <w:ind w:firstLine="567"/>
        <w:rPr>
          <w:bCs/>
          <w:color w:val="000000" w:themeColor="text1"/>
          <w:sz w:val="26"/>
          <w:szCs w:val="26"/>
        </w:rPr>
      </w:pPr>
      <w:r w:rsidRPr="00FF57CB">
        <w:rPr>
          <w:bCs/>
          <w:color w:val="000000" w:themeColor="text1"/>
          <w:sz w:val="26"/>
          <w:szCs w:val="26"/>
        </w:rPr>
        <w:t xml:space="preserve">5. Порядок </w:t>
      </w:r>
      <w:r w:rsidR="00D16079">
        <w:rPr>
          <w:bCs/>
          <w:color w:val="000000" w:themeColor="text1"/>
          <w:sz w:val="26"/>
          <w:szCs w:val="26"/>
        </w:rPr>
        <w:t xml:space="preserve">рассмотрения обращений </w:t>
      </w:r>
      <w:r w:rsidRPr="00FF57CB">
        <w:rPr>
          <w:bCs/>
          <w:color w:val="000000" w:themeColor="text1"/>
          <w:sz w:val="26"/>
          <w:szCs w:val="26"/>
        </w:rPr>
        <w:t>пациенто</w:t>
      </w:r>
      <w:r w:rsidR="00D16079">
        <w:rPr>
          <w:bCs/>
          <w:color w:val="000000" w:themeColor="text1"/>
          <w:sz w:val="26"/>
          <w:szCs w:val="26"/>
        </w:rPr>
        <w:t>в</w:t>
      </w:r>
      <w:r w:rsidRPr="00FF57CB">
        <w:rPr>
          <w:bCs/>
          <w:color w:val="000000" w:themeColor="text1"/>
          <w:sz w:val="26"/>
          <w:szCs w:val="26"/>
        </w:rPr>
        <w:t xml:space="preserve"> (</w:t>
      </w:r>
      <w:r w:rsidR="00D16079">
        <w:rPr>
          <w:bCs/>
          <w:color w:val="000000" w:themeColor="text1"/>
          <w:sz w:val="26"/>
          <w:szCs w:val="26"/>
        </w:rPr>
        <w:t xml:space="preserve">их </w:t>
      </w:r>
      <w:r w:rsidRPr="00FF57CB">
        <w:rPr>
          <w:bCs/>
          <w:color w:val="000000" w:themeColor="text1"/>
          <w:sz w:val="26"/>
          <w:szCs w:val="26"/>
        </w:rPr>
        <w:t>законны</w:t>
      </w:r>
      <w:r w:rsidR="00D16079">
        <w:rPr>
          <w:bCs/>
          <w:color w:val="000000" w:themeColor="text1"/>
          <w:sz w:val="26"/>
          <w:szCs w:val="26"/>
        </w:rPr>
        <w:t>х представителей</w:t>
      </w:r>
      <w:r w:rsidRPr="00FF57CB">
        <w:rPr>
          <w:bCs/>
          <w:color w:val="000000" w:themeColor="text1"/>
          <w:sz w:val="26"/>
          <w:szCs w:val="26"/>
        </w:rPr>
        <w:t>)……</w:t>
      </w:r>
    </w:p>
    <w:p w:rsidR="00D16079" w:rsidRDefault="00FF57CB" w:rsidP="00D16079">
      <w:pPr>
        <w:pStyle w:val="consplusnormal"/>
        <w:shd w:val="clear" w:color="auto" w:fill="FFFFFF"/>
        <w:spacing w:before="0" w:beforeAutospacing="0" w:after="0" w:afterAutospacing="0"/>
        <w:ind w:firstLine="567"/>
        <w:rPr>
          <w:bCs/>
          <w:color w:val="000000" w:themeColor="text1"/>
          <w:sz w:val="26"/>
          <w:szCs w:val="26"/>
        </w:rPr>
      </w:pPr>
      <w:r w:rsidRPr="00FF57CB">
        <w:rPr>
          <w:bCs/>
          <w:color w:val="000000" w:themeColor="text1"/>
          <w:sz w:val="26"/>
          <w:szCs w:val="26"/>
        </w:rPr>
        <w:t xml:space="preserve">6. </w:t>
      </w:r>
      <w:r w:rsidR="00D16079">
        <w:rPr>
          <w:bCs/>
          <w:color w:val="000000" w:themeColor="text1"/>
          <w:sz w:val="26"/>
          <w:szCs w:val="26"/>
        </w:rPr>
        <w:t>Организация личного приема граждан……………………………………………….</w:t>
      </w:r>
    </w:p>
    <w:p w:rsidR="00FF57CB" w:rsidRDefault="00D16079" w:rsidP="00D16079">
      <w:pPr>
        <w:pStyle w:val="consplusnormal"/>
        <w:shd w:val="clear" w:color="auto" w:fill="FFFFFF"/>
        <w:spacing w:before="0" w:beforeAutospacing="0" w:after="0" w:afterAutospacing="0"/>
        <w:ind w:firstLine="567"/>
        <w:rPr>
          <w:bCs/>
          <w:color w:val="000000" w:themeColor="text1"/>
          <w:sz w:val="26"/>
          <w:szCs w:val="26"/>
        </w:rPr>
      </w:pPr>
      <w:r>
        <w:rPr>
          <w:bCs/>
          <w:color w:val="000000" w:themeColor="text1"/>
          <w:sz w:val="26"/>
          <w:szCs w:val="26"/>
        </w:rPr>
        <w:t xml:space="preserve">7. </w:t>
      </w:r>
      <w:r w:rsidR="00FF57CB" w:rsidRPr="00FF57CB">
        <w:rPr>
          <w:bCs/>
          <w:color w:val="000000" w:themeColor="text1"/>
          <w:sz w:val="26"/>
          <w:szCs w:val="26"/>
        </w:rPr>
        <w:t>Порядок предоставления информации о состоянии здоровья пациента…………..</w:t>
      </w:r>
    </w:p>
    <w:p w:rsidR="001F6F46" w:rsidRPr="00FF57CB" w:rsidRDefault="001F6F46" w:rsidP="00D16079">
      <w:pPr>
        <w:pStyle w:val="consplusnormal"/>
        <w:shd w:val="clear" w:color="auto" w:fill="FFFFFF"/>
        <w:spacing w:before="0" w:beforeAutospacing="0" w:after="0" w:afterAutospacing="0"/>
        <w:ind w:firstLine="567"/>
        <w:rPr>
          <w:bCs/>
          <w:color w:val="000000" w:themeColor="text1"/>
          <w:sz w:val="26"/>
          <w:szCs w:val="26"/>
        </w:rPr>
      </w:pPr>
      <w:r>
        <w:rPr>
          <w:bCs/>
          <w:color w:val="000000" w:themeColor="text1"/>
          <w:sz w:val="26"/>
          <w:szCs w:val="26"/>
        </w:rPr>
        <w:t xml:space="preserve">8. Порядок выдачи копий заключений и справок </w:t>
      </w:r>
      <w:proofErr w:type="gramStart"/>
      <w:r>
        <w:rPr>
          <w:bCs/>
          <w:color w:val="000000" w:themeColor="text1"/>
          <w:sz w:val="26"/>
          <w:szCs w:val="26"/>
        </w:rPr>
        <w:t>для</w:t>
      </w:r>
      <w:proofErr w:type="gramEnd"/>
      <w:r>
        <w:rPr>
          <w:bCs/>
          <w:color w:val="000000" w:themeColor="text1"/>
          <w:sz w:val="26"/>
          <w:szCs w:val="26"/>
        </w:rPr>
        <w:t xml:space="preserve"> налоговой.</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584E4C" w:rsidRDefault="005D7A32" w:rsidP="005D7A32">
      <w:pPr>
        <w:pStyle w:val="consplusnormal"/>
        <w:shd w:val="clear" w:color="auto" w:fill="FFFFFF"/>
        <w:spacing w:before="0" w:beforeAutospacing="0" w:after="0" w:afterAutospacing="0"/>
        <w:ind w:firstLine="567"/>
        <w:jc w:val="both"/>
        <w:rPr>
          <w:bCs/>
          <w:color w:val="000000" w:themeColor="text1"/>
        </w:rPr>
      </w:pPr>
      <w:r w:rsidRPr="005D7A32">
        <w:rPr>
          <w:bCs/>
          <w:color w:val="000000" w:themeColor="text1"/>
        </w:rPr>
        <w:lastRenderedPageBreak/>
        <w:t>Настоящие Правила определяют порядок и условия предоставления в О</w:t>
      </w:r>
      <w:r w:rsidR="00FF57CB">
        <w:rPr>
          <w:bCs/>
          <w:color w:val="000000" w:themeColor="text1"/>
        </w:rPr>
        <w:t xml:space="preserve">бществе с ограниченной ответственностью </w:t>
      </w:r>
      <w:r w:rsidRPr="005D7A32">
        <w:rPr>
          <w:bCs/>
          <w:color w:val="000000" w:themeColor="text1"/>
        </w:rPr>
        <w:t>«</w:t>
      </w:r>
      <w:proofErr w:type="spellStart"/>
      <w:r w:rsidR="00CE73EF">
        <w:rPr>
          <w:bCs/>
          <w:color w:val="000000" w:themeColor="text1"/>
        </w:rPr>
        <w:t>ЭрДиСи</w:t>
      </w:r>
      <w:proofErr w:type="spellEnd"/>
      <w:r w:rsidR="00CE73EF">
        <w:rPr>
          <w:bCs/>
          <w:color w:val="000000" w:themeColor="text1"/>
        </w:rPr>
        <w:t xml:space="preserve"> Компани</w:t>
      </w:r>
      <w:r w:rsidRPr="005D7A32">
        <w:rPr>
          <w:bCs/>
          <w:color w:val="000000" w:themeColor="text1"/>
        </w:rPr>
        <w:t xml:space="preserve">» </w:t>
      </w:r>
      <w:r w:rsidR="00FF57CB">
        <w:rPr>
          <w:bCs/>
          <w:color w:val="000000" w:themeColor="text1"/>
        </w:rPr>
        <w:t>(далее – медицинский центр ООО «РДЦ</w:t>
      </w:r>
      <w:r w:rsidR="002477BA">
        <w:rPr>
          <w:bCs/>
          <w:color w:val="000000" w:themeColor="text1"/>
        </w:rPr>
        <w:t xml:space="preserve"> Ко</w:t>
      </w:r>
      <w:r w:rsidR="00FF57CB">
        <w:rPr>
          <w:bCs/>
          <w:color w:val="000000" w:themeColor="text1"/>
        </w:rPr>
        <w:t xml:space="preserve">») </w:t>
      </w:r>
      <w:r w:rsidRPr="005D7A32">
        <w:rPr>
          <w:bCs/>
          <w:color w:val="000000" w:themeColor="text1"/>
        </w:rPr>
        <w:t>платных медицинских услуг</w:t>
      </w:r>
      <w:r>
        <w:rPr>
          <w:bCs/>
          <w:color w:val="000000" w:themeColor="text1"/>
        </w:rPr>
        <w:t xml:space="preserve">. </w:t>
      </w:r>
      <w:proofErr w:type="gramStart"/>
      <w:r>
        <w:rPr>
          <w:bCs/>
          <w:color w:val="000000" w:themeColor="text1"/>
        </w:rPr>
        <w:t xml:space="preserve">Правила разработаны в соответствии с Федеральным законом № 323-ФЗ от 21 ноября 2011 г. «Об основах охраны здоровья граждан в Российской Федерации» (далее – ФЗ № 323), </w:t>
      </w:r>
      <w:r w:rsidR="00726F19">
        <w:rPr>
          <w:bCs/>
          <w:color w:val="000000" w:themeColor="text1"/>
        </w:rPr>
        <w:t>Законом от 07 февраля 1992 № 2300-1 «О защите прав потребителей», Постановлением Правительства РФ от 04 октября 2012 № 1006 «Об утверждении правил предоставления медицинскими организациями платных медицинских услуг» и иными нормативными актами.</w:t>
      </w:r>
      <w:proofErr w:type="gramEnd"/>
    </w:p>
    <w:p w:rsidR="00726F19" w:rsidRDefault="00726F19" w:rsidP="005D7A32">
      <w:pPr>
        <w:pStyle w:val="consplusnormal"/>
        <w:shd w:val="clear" w:color="auto" w:fill="FFFFFF"/>
        <w:spacing w:before="0" w:beforeAutospacing="0" w:after="0" w:afterAutospacing="0"/>
        <w:ind w:firstLine="567"/>
        <w:jc w:val="both"/>
        <w:rPr>
          <w:bCs/>
          <w:color w:val="000000" w:themeColor="text1"/>
        </w:rPr>
      </w:pPr>
      <w:r>
        <w:rPr>
          <w:bCs/>
          <w:color w:val="000000" w:themeColor="text1"/>
        </w:rPr>
        <w:t>Предоставление платных медицинских услуг осуществляется на основании ФЗ № 323, а также Лицензии</w:t>
      </w:r>
      <w:r w:rsidR="002D6755" w:rsidRPr="002D6755">
        <w:rPr>
          <w:bCs/>
          <w:color w:val="000000" w:themeColor="text1"/>
        </w:rPr>
        <w:t xml:space="preserve"> </w:t>
      </w:r>
      <w:r w:rsidR="002D6755">
        <w:rPr>
          <w:bCs/>
          <w:color w:val="000000" w:themeColor="text1"/>
        </w:rPr>
        <w:t>№ ЛО-</w:t>
      </w:r>
      <w:r w:rsidR="002477BA">
        <w:rPr>
          <w:bCs/>
          <w:color w:val="000000" w:themeColor="text1"/>
        </w:rPr>
        <w:t>21-</w:t>
      </w:r>
      <w:r w:rsidR="002D6755">
        <w:rPr>
          <w:bCs/>
          <w:color w:val="000000" w:themeColor="text1"/>
        </w:rPr>
        <w:t>01-00</w:t>
      </w:r>
      <w:r w:rsidR="002477BA">
        <w:rPr>
          <w:bCs/>
          <w:color w:val="000000" w:themeColor="text1"/>
        </w:rPr>
        <w:t>1080</w:t>
      </w:r>
      <w:r w:rsidR="002D6755">
        <w:rPr>
          <w:bCs/>
          <w:color w:val="000000" w:themeColor="text1"/>
        </w:rPr>
        <w:t xml:space="preserve"> от </w:t>
      </w:r>
      <w:r w:rsidR="002477BA">
        <w:rPr>
          <w:bCs/>
          <w:color w:val="000000" w:themeColor="text1"/>
        </w:rPr>
        <w:t>21</w:t>
      </w:r>
      <w:r w:rsidR="002D6755">
        <w:rPr>
          <w:bCs/>
          <w:color w:val="000000" w:themeColor="text1"/>
        </w:rPr>
        <w:t>.0</w:t>
      </w:r>
      <w:r w:rsidR="002477BA">
        <w:rPr>
          <w:bCs/>
          <w:color w:val="000000" w:themeColor="text1"/>
        </w:rPr>
        <w:t>5</w:t>
      </w:r>
      <w:r w:rsidR="002D6755">
        <w:rPr>
          <w:bCs/>
          <w:color w:val="000000" w:themeColor="text1"/>
        </w:rPr>
        <w:t>.201</w:t>
      </w:r>
      <w:r w:rsidR="002477BA">
        <w:rPr>
          <w:bCs/>
          <w:color w:val="000000" w:themeColor="text1"/>
        </w:rPr>
        <w:t>4</w:t>
      </w:r>
      <w:r w:rsidR="002D6755">
        <w:rPr>
          <w:bCs/>
          <w:color w:val="000000" w:themeColor="text1"/>
        </w:rPr>
        <w:t xml:space="preserve"> выданной Министерством здравоохранения </w:t>
      </w:r>
      <w:r w:rsidR="0063559E">
        <w:rPr>
          <w:bCs/>
          <w:color w:val="000000" w:themeColor="text1"/>
        </w:rPr>
        <w:t xml:space="preserve">и социального развития Чувашской республики </w:t>
      </w:r>
      <w:r w:rsidR="002D6755">
        <w:rPr>
          <w:bCs/>
          <w:color w:val="000000" w:themeColor="text1"/>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D6755">
        <w:rPr>
          <w:bCs/>
          <w:color w:val="000000" w:themeColor="text1"/>
        </w:rPr>
        <w:t>Сколково</w:t>
      </w:r>
      <w:proofErr w:type="spellEnd"/>
      <w:r w:rsidR="002D6755">
        <w:rPr>
          <w:bCs/>
          <w:color w:val="000000" w:themeColor="text1"/>
        </w:rPr>
        <w:t>»).</w:t>
      </w:r>
    </w:p>
    <w:p w:rsidR="00726F19" w:rsidRDefault="00726F19" w:rsidP="005D7A32">
      <w:pPr>
        <w:pStyle w:val="consplusnormal"/>
        <w:shd w:val="clear" w:color="auto" w:fill="FFFFFF"/>
        <w:spacing w:before="0" w:beforeAutospacing="0" w:after="0" w:afterAutospacing="0"/>
        <w:ind w:firstLine="567"/>
        <w:jc w:val="both"/>
        <w:rPr>
          <w:bCs/>
          <w:color w:val="000000" w:themeColor="text1"/>
        </w:rPr>
      </w:pPr>
      <w:proofErr w:type="gramStart"/>
      <w:r>
        <w:rPr>
          <w:bCs/>
          <w:color w:val="000000" w:themeColor="text1"/>
        </w:rPr>
        <w:t>Пациентам по видам, объемам, условиям и порядке, определ</w:t>
      </w:r>
      <w:r w:rsidR="002D6755">
        <w:rPr>
          <w:bCs/>
          <w:color w:val="000000" w:themeColor="text1"/>
        </w:rPr>
        <w:t>е</w:t>
      </w:r>
      <w:r>
        <w:rPr>
          <w:bCs/>
          <w:color w:val="000000" w:themeColor="text1"/>
        </w:rPr>
        <w:t xml:space="preserve">нными Программой государственных гарантий оказания гражданам РФ бесплатной медицинской помощи на территории </w:t>
      </w:r>
      <w:r w:rsidR="00CE73EF">
        <w:rPr>
          <w:bCs/>
          <w:color w:val="000000" w:themeColor="text1"/>
        </w:rPr>
        <w:t>Чувашской республики</w:t>
      </w:r>
      <w:r>
        <w:rPr>
          <w:bCs/>
          <w:color w:val="000000" w:themeColor="text1"/>
        </w:rPr>
        <w:t xml:space="preserve"> на текущий год, могут быть представлены бесплатные медицинские услуги.</w:t>
      </w:r>
      <w:proofErr w:type="gramEnd"/>
      <w:r>
        <w:rPr>
          <w:bCs/>
          <w:color w:val="000000" w:themeColor="text1"/>
        </w:rPr>
        <w:t xml:space="preserve"> Выбирая (путем оформления договора и информированного добровольного согласия) получение платных </w:t>
      </w:r>
      <w:r w:rsidR="002F1B1B">
        <w:rPr>
          <w:bCs/>
          <w:color w:val="000000" w:themeColor="text1"/>
        </w:rPr>
        <w:t>медицинских услуг, пациент подтверждает согласие на получение платных медицинских услуг.</w:t>
      </w:r>
    </w:p>
    <w:p w:rsidR="002F1B1B" w:rsidRPr="005D7A32" w:rsidRDefault="002F1B1B" w:rsidP="005D7A32">
      <w:pPr>
        <w:pStyle w:val="consplusnormal"/>
        <w:shd w:val="clear" w:color="auto" w:fill="FFFFFF"/>
        <w:spacing w:before="0" w:beforeAutospacing="0" w:after="0" w:afterAutospacing="0"/>
        <w:ind w:firstLine="567"/>
        <w:jc w:val="both"/>
        <w:rPr>
          <w:bCs/>
          <w:color w:val="000000" w:themeColor="text1"/>
        </w:rPr>
      </w:pPr>
      <w:r>
        <w:rPr>
          <w:bCs/>
          <w:color w:val="000000" w:themeColor="text1"/>
        </w:rPr>
        <w:t>Цены на платные медицинские услуги</w:t>
      </w:r>
      <w:r w:rsidR="0029063A">
        <w:rPr>
          <w:bCs/>
          <w:color w:val="000000" w:themeColor="text1"/>
        </w:rPr>
        <w:t xml:space="preserve"> указываются в прейскуранте, </w:t>
      </w:r>
      <w:r>
        <w:rPr>
          <w:bCs/>
          <w:color w:val="000000" w:themeColor="text1"/>
        </w:rPr>
        <w:t>котор</w:t>
      </w:r>
      <w:r w:rsidR="00093808">
        <w:rPr>
          <w:bCs/>
          <w:color w:val="000000" w:themeColor="text1"/>
        </w:rPr>
        <w:t xml:space="preserve">ый </w:t>
      </w:r>
      <w:r>
        <w:rPr>
          <w:bCs/>
          <w:color w:val="000000" w:themeColor="text1"/>
        </w:rPr>
        <w:t xml:space="preserve"> расположен </w:t>
      </w:r>
      <w:r w:rsidR="00093808">
        <w:rPr>
          <w:bCs/>
          <w:color w:val="000000" w:themeColor="text1"/>
        </w:rPr>
        <w:t>на стойке администраторов</w:t>
      </w:r>
      <w:r>
        <w:rPr>
          <w:bCs/>
          <w:color w:val="000000" w:themeColor="text1"/>
        </w:rPr>
        <w:t>.</w:t>
      </w:r>
    </w:p>
    <w:p w:rsidR="002F1B1B" w:rsidRDefault="002F1B1B" w:rsidP="00584E4C">
      <w:pPr>
        <w:pStyle w:val="consplusnormal"/>
        <w:shd w:val="clear" w:color="auto" w:fill="FFFFFF"/>
        <w:spacing w:before="0" w:beforeAutospacing="0" w:after="0" w:afterAutospacing="0"/>
        <w:jc w:val="center"/>
        <w:rPr>
          <w:b/>
          <w:bCs/>
          <w:color w:val="000000" w:themeColor="text1"/>
        </w:rPr>
      </w:pPr>
    </w:p>
    <w:p w:rsidR="00FA05C0" w:rsidRPr="00584E4C" w:rsidRDefault="00FA05C0" w:rsidP="00584E4C">
      <w:pPr>
        <w:pStyle w:val="consplusnormal"/>
        <w:shd w:val="clear" w:color="auto" w:fill="FFFFFF"/>
        <w:spacing w:before="0" w:beforeAutospacing="0" w:after="0" w:afterAutospacing="0"/>
        <w:jc w:val="center"/>
        <w:rPr>
          <w:color w:val="000000" w:themeColor="text1"/>
        </w:rPr>
      </w:pPr>
      <w:r w:rsidRPr="00584E4C">
        <w:rPr>
          <w:b/>
          <w:bCs/>
          <w:color w:val="000000" w:themeColor="text1"/>
        </w:rPr>
        <w:t>1. Общие положения</w:t>
      </w:r>
    </w:p>
    <w:p w:rsidR="00FA05C0" w:rsidRDefault="00FA05C0" w:rsidP="00584E4C">
      <w:pPr>
        <w:pStyle w:val="consplusnonformat"/>
        <w:shd w:val="clear" w:color="auto" w:fill="FFFFFF"/>
        <w:spacing w:before="0" w:beforeAutospacing="0" w:after="0" w:afterAutospacing="0"/>
        <w:ind w:firstLine="567"/>
        <w:jc w:val="both"/>
        <w:rPr>
          <w:color w:val="000000" w:themeColor="text1"/>
        </w:rPr>
      </w:pPr>
      <w:r w:rsidRPr="00584E4C">
        <w:rPr>
          <w:color w:val="000000" w:themeColor="text1"/>
        </w:rPr>
        <w:t xml:space="preserve">1.1. </w:t>
      </w:r>
      <w:r w:rsidR="0078436A">
        <w:rPr>
          <w:color w:val="000000" w:themeColor="text1"/>
        </w:rPr>
        <w:t>Настоящие Правила являются организационно-правовым документом для пациентов, регламентирующим порядок обращения</w:t>
      </w:r>
      <w:r w:rsidR="00133A50">
        <w:rPr>
          <w:color w:val="000000" w:themeColor="text1"/>
        </w:rPr>
        <w:t xml:space="preserve"> в ООО «</w:t>
      </w:r>
      <w:r w:rsidR="002477BA" w:rsidRPr="002477BA">
        <w:rPr>
          <w:color w:val="000000" w:themeColor="text1"/>
        </w:rPr>
        <w:t>РДЦ</w:t>
      </w:r>
      <w:proofErr w:type="gramStart"/>
      <w:r w:rsidR="002477BA" w:rsidRPr="002477BA">
        <w:rPr>
          <w:color w:val="000000" w:themeColor="text1"/>
        </w:rPr>
        <w:t xml:space="preserve"> К</w:t>
      </w:r>
      <w:proofErr w:type="gramEnd"/>
      <w:r w:rsidR="002477BA" w:rsidRPr="002477BA">
        <w:rPr>
          <w:color w:val="000000" w:themeColor="text1"/>
        </w:rPr>
        <w:t>о</w:t>
      </w:r>
      <w:r w:rsidR="00133A50">
        <w:rPr>
          <w:color w:val="000000" w:themeColor="text1"/>
        </w:rPr>
        <w:t xml:space="preserve">», права и обязанности пациента, правила поведения в медицинском центре, взаимодействие сотрудников медицинского центра </w:t>
      </w:r>
      <w:r w:rsidR="00FF57CB">
        <w:rPr>
          <w:color w:val="000000" w:themeColor="text1"/>
        </w:rPr>
        <w:t>с пациентами, и распространяющий</w:t>
      </w:r>
      <w:r w:rsidR="00133A50">
        <w:rPr>
          <w:color w:val="000000" w:themeColor="text1"/>
        </w:rPr>
        <w:t xml:space="preserve"> свое действие на всех пациентов, обращающихся в ООО «</w:t>
      </w:r>
      <w:r w:rsidR="002477BA" w:rsidRPr="002477BA">
        <w:rPr>
          <w:color w:val="000000" w:themeColor="text1"/>
        </w:rPr>
        <w:t>РДЦ Ко</w:t>
      </w:r>
      <w:r w:rsidR="00133A50">
        <w:rPr>
          <w:color w:val="000000" w:themeColor="text1"/>
        </w:rPr>
        <w:t>».</w:t>
      </w:r>
    </w:p>
    <w:p w:rsidR="00133A50" w:rsidRPr="00584E4C" w:rsidRDefault="00133A50" w:rsidP="00584E4C">
      <w:pPr>
        <w:pStyle w:val="consplusnonformat"/>
        <w:shd w:val="clear" w:color="auto" w:fill="FFFFFF"/>
        <w:spacing w:before="0" w:beforeAutospacing="0" w:after="0" w:afterAutospacing="0"/>
        <w:ind w:firstLine="567"/>
        <w:jc w:val="both"/>
        <w:rPr>
          <w:color w:val="000000" w:themeColor="text1"/>
        </w:rPr>
      </w:pPr>
      <w:r>
        <w:rPr>
          <w:color w:val="000000" w:themeColor="text1"/>
        </w:rPr>
        <w:t>Настоящие Правила разработаны в целях реализации, предусмотренных законом прав пациента, создания наиболее благоприятных условий оказания пациенту качественной медицинской помощи.</w:t>
      </w:r>
    </w:p>
    <w:p w:rsidR="00FA05C0" w:rsidRPr="00584E4C" w:rsidRDefault="00FA05C0" w:rsidP="00584E4C">
      <w:pPr>
        <w:pStyle w:val="consplusnormal"/>
        <w:shd w:val="clear" w:color="auto" w:fill="FFFFFF"/>
        <w:spacing w:before="0" w:beforeAutospacing="0" w:after="0" w:afterAutospacing="0"/>
        <w:ind w:firstLine="567"/>
        <w:jc w:val="both"/>
        <w:rPr>
          <w:color w:val="000000" w:themeColor="text1"/>
        </w:rPr>
      </w:pPr>
      <w:r w:rsidRPr="00584E4C">
        <w:rPr>
          <w:color w:val="000000" w:themeColor="text1"/>
        </w:rPr>
        <w:t xml:space="preserve">1.2. </w:t>
      </w:r>
      <w:r w:rsidR="00133A50">
        <w:rPr>
          <w:color w:val="000000" w:themeColor="text1"/>
        </w:rPr>
        <w:t>С настоящими Правилами пациенты, а также их законные представители м</w:t>
      </w:r>
      <w:r w:rsidR="00093808">
        <w:rPr>
          <w:color w:val="000000" w:themeColor="text1"/>
        </w:rPr>
        <w:t xml:space="preserve">огут ознакомиться, как в зоне рецепции </w:t>
      </w:r>
      <w:r w:rsidR="00133A50">
        <w:rPr>
          <w:color w:val="000000" w:themeColor="text1"/>
        </w:rPr>
        <w:t xml:space="preserve">медицинского центра, так и на сайте медицинского центра </w:t>
      </w:r>
      <w:r w:rsidR="00133A50">
        <w:rPr>
          <w:color w:val="000000" w:themeColor="text1"/>
          <w:lang w:val="en-US"/>
        </w:rPr>
        <w:t>www</w:t>
      </w:r>
      <w:r w:rsidR="00133A50" w:rsidRPr="00133A50">
        <w:rPr>
          <w:color w:val="000000" w:themeColor="text1"/>
        </w:rPr>
        <w:t>.</w:t>
      </w:r>
      <w:proofErr w:type="spellStart"/>
      <w:r w:rsidR="00133A50">
        <w:rPr>
          <w:color w:val="000000" w:themeColor="text1"/>
        </w:rPr>
        <w:t>мрт-кт.рф</w:t>
      </w:r>
      <w:proofErr w:type="spellEnd"/>
      <w:r w:rsidRPr="00584E4C">
        <w:rPr>
          <w:color w:val="000000" w:themeColor="text1"/>
        </w:rPr>
        <w:t>.</w:t>
      </w:r>
    </w:p>
    <w:p w:rsidR="00FA05C0" w:rsidRPr="00584E4C" w:rsidRDefault="00FA05C0" w:rsidP="00584E4C">
      <w:pPr>
        <w:pStyle w:val="consplusnormal"/>
        <w:shd w:val="clear" w:color="auto" w:fill="FFFFFF"/>
        <w:spacing w:before="0" w:beforeAutospacing="0" w:after="0" w:afterAutospacing="0"/>
        <w:ind w:firstLine="540"/>
        <w:jc w:val="both"/>
        <w:rPr>
          <w:color w:val="000000" w:themeColor="text1"/>
        </w:rPr>
      </w:pPr>
      <w:r w:rsidRPr="00584E4C">
        <w:rPr>
          <w:color w:val="000000" w:themeColor="text1"/>
        </w:rPr>
        <w:t> </w:t>
      </w:r>
    </w:p>
    <w:p w:rsidR="00FA05C0" w:rsidRPr="00584E4C" w:rsidRDefault="00FA05C0" w:rsidP="00584E4C">
      <w:pPr>
        <w:pStyle w:val="consplusnormal"/>
        <w:shd w:val="clear" w:color="auto" w:fill="FFFFFF"/>
        <w:spacing w:before="0" w:beforeAutospacing="0" w:after="0" w:afterAutospacing="0"/>
        <w:jc w:val="center"/>
        <w:rPr>
          <w:color w:val="000000" w:themeColor="text1"/>
        </w:rPr>
      </w:pPr>
      <w:r w:rsidRPr="00584E4C">
        <w:rPr>
          <w:b/>
          <w:bCs/>
          <w:color w:val="000000" w:themeColor="text1"/>
        </w:rPr>
        <w:t xml:space="preserve">2. </w:t>
      </w:r>
      <w:r w:rsidR="00133A50">
        <w:rPr>
          <w:b/>
          <w:bCs/>
          <w:color w:val="000000" w:themeColor="text1"/>
        </w:rPr>
        <w:t xml:space="preserve">Порядок обращения </w:t>
      </w:r>
      <w:r w:rsidR="00DB2FFE">
        <w:rPr>
          <w:b/>
          <w:bCs/>
          <w:color w:val="000000" w:themeColor="text1"/>
        </w:rPr>
        <w:t>пациента (законного представителя)</w:t>
      </w:r>
    </w:p>
    <w:p w:rsidR="004C7C42" w:rsidRDefault="00FA05C0" w:rsidP="000A67BA">
      <w:pPr>
        <w:widowControl w:val="0"/>
        <w:shd w:val="clear" w:color="auto" w:fill="FFFFFF"/>
        <w:tabs>
          <w:tab w:val="left" w:pos="-142"/>
          <w:tab w:val="left" w:pos="284"/>
        </w:tabs>
        <w:autoSpaceDE w:val="0"/>
        <w:autoSpaceDN w:val="0"/>
        <w:adjustRightInd w:val="0"/>
        <w:spacing w:after="0" w:line="240" w:lineRule="auto"/>
        <w:ind w:right="-77" w:firstLine="567"/>
        <w:jc w:val="both"/>
        <w:rPr>
          <w:color w:val="000000" w:themeColor="text1"/>
        </w:rPr>
      </w:pPr>
      <w:r w:rsidRPr="00584E4C">
        <w:rPr>
          <w:color w:val="000000" w:themeColor="text1"/>
        </w:rPr>
        <w:t xml:space="preserve">2.1. </w:t>
      </w:r>
      <w:r w:rsidR="00DB2FFE">
        <w:rPr>
          <w:color w:val="000000" w:themeColor="text1"/>
        </w:rPr>
        <w:t>В медицинском центре Региональный диагностический центр оказываются платные медицинские услуги в соответствии с перечнем услуг, указанных в лицензии:</w:t>
      </w:r>
      <w:r w:rsidR="004C7C42" w:rsidRPr="004C7C42">
        <w:rPr>
          <w:color w:val="000000" w:themeColor="text1"/>
        </w:rPr>
        <w:t xml:space="preserve"> </w:t>
      </w:r>
    </w:p>
    <w:p w:rsidR="004C7C42" w:rsidRDefault="004C7C42" w:rsidP="004C7C42">
      <w:pPr>
        <w:widowControl w:val="0"/>
        <w:shd w:val="clear" w:color="auto" w:fill="FFFFFF"/>
        <w:tabs>
          <w:tab w:val="left" w:pos="-142"/>
          <w:tab w:val="left" w:pos="284"/>
        </w:tabs>
        <w:autoSpaceDE w:val="0"/>
        <w:autoSpaceDN w:val="0"/>
        <w:adjustRightInd w:val="0"/>
        <w:spacing w:after="0" w:line="240" w:lineRule="auto"/>
        <w:ind w:right="-77"/>
        <w:jc w:val="both"/>
        <w:rPr>
          <w:color w:val="000000" w:themeColor="text1"/>
        </w:rPr>
      </w:pPr>
      <w:proofErr w:type="gramStart"/>
      <w:r w:rsidRPr="004C7C42">
        <w:rPr>
          <w:color w:val="000000" w:themeColor="text1"/>
          <w:u w:val="single"/>
        </w:rPr>
        <w:t xml:space="preserve">по адресу: </w:t>
      </w:r>
      <w:r w:rsidR="002477BA">
        <w:rPr>
          <w:color w:val="000000" w:themeColor="text1"/>
          <w:u w:val="single"/>
        </w:rPr>
        <w:t xml:space="preserve">428003, Чувашская Республика, г. Чебоксары, проспект Ленина д.47, нежилое помещение №45-53 </w:t>
      </w:r>
      <w:r w:rsidRPr="004C7C42">
        <w:rPr>
          <w:color w:val="000000" w:themeColor="text1"/>
        </w:rPr>
        <w:t xml:space="preserve">Виды работ (услуг), выполняемых (оказываемых) Исполнителем в составе лицензируемого вида деятельности: </w:t>
      </w:r>
      <w:r w:rsidR="002477BA">
        <w:rPr>
          <w:color w:val="000000" w:themeColor="text1"/>
        </w:rPr>
        <w:t>п</w:t>
      </w:r>
      <w:r w:rsidRPr="004C7C42">
        <w:rPr>
          <w:color w:val="000000" w:themeColor="text1"/>
        </w:rPr>
        <w:t xml:space="preserve">ри оказании первичной доврачебной медико-санитарной помощи </w:t>
      </w:r>
      <w:r w:rsidR="002477BA">
        <w:rPr>
          <w:color w:val="000000" w:themeColor="text1"/>
        </w:rPr>
        <w:t xml:space="preserve">в амбулаторных условиях по: </w:t>
      </w:r>
      <w:r w:rsidRPr="004C7C42">
        <w:rPr>
          <w:color w:val="000000" w:themeColor="text1"/>
        </w:rPr>
        <w:t>рентгенологии, сестринскому делу</w:t>
      </w:r>
      <w:r w:rsidR="002477BA">
        <w:rPr>
          <w:color w:val="000000" w:themeColor="text1"/>
        </w:rPr>
        <w:t xml:space="preserve">; </w:t>
      </w:r>
      <w:r w:rsidRPr="004C7C42">
        <w:rPr>
          <w:color w:val="000000" w:themeColor="text1"/>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здоровья, рентгенологии.</w:t>
      </w:r>
      <w:proofErr w:type="gramEnd"/>
    </w:p>
    <w:p w:rsidR="00CD4570" w:rsidRPr="004C7C42" w:rsidRDefault="00FA05C0" w:rsidP="00CD4570">
      <w:pPr>
        <w:pStyle w:val="consplusnormal"/>
        <w:shd w:val="clear" w:color="auto" w:fill="FFFFFF"/>
        <w:spacing w:before="0" w:beforeAutospacing="0" w:after="0" w:afterAutospacing="0"/>
        <w:ind w:firstLine="540"/>
        <w:jc w:val="both"/>
        <w:rPr>
          <w:rFonts w:eastAsiaTheme="minorHAnsi" w:cstheme="minorBidi"/>
          <w:color w:val="000000" w:themeColor="text1"/>
          <w:szCs w:val="22"/>
          <w:lang w:eastAsia="en-US"/>
        </w:rPr>
      </w:pPr>
      <w:r w:rsidRPr="004C7C42">
        <w:rPr>
          <w:rFonts w:eastAsiaTheme="minorHAnsi" w:cstheme="minorBidi"/>
          <w:color w:val="000000" w:themeColor="text1"/>
          <w:szCs w:val="22"/>
          <w:lang w:eastAsia="en-US"/>
        </w:rPr>
        <w:t xml:space="preserve">2.2. </w:t>
      </w:r>
      <w:r w:rsidR="00DB2FFE" w:rsidRPr="004C7C42">
        <w:rPr>
          <w:rFonts w:eastAsiaTheme="minorHAnsi" w:cstheme="minorBidi"/>
          <w:color w:val="000000" w:themeColor="text1"/>
          <w:szCs w:val="22"/>
          <w:lang w:eastAsia="en-US"/>
        </w:rPr>
        <w:t>Оказание медицинских услуг производится по предвар</w:t>
      </w:r>
      <w:r w:rsidR="00CD4570" w:rsidRPr="004C7C42">
        <w:rPr>
          <w:rFonts w:eastAsiaTheme="minorHAnsi" w:cstheme="minorBidi"/>
          <w:color w:val="000000" w:themeColor="text1"/>
          <w:szCs w:val="22"/>
          <w:lang w:eastAsia="en-US"/>
        </w:rPr>
        <w:t>и</w:t>
      </w:r>
      <w:r w:rsidR="00DB2FFE" w:rsidRPr="004C7C42">
        <w:rPr>
          <w:rFonts w:eastAsiaTheme="minorHAnsi" w:cstheme="minorBidi"/>
          <w:color w:val="000000" w:themeColor="text1"/>
          <w:szCs w:val="22"/>
          <w:lang w:eastAsia="en-US"/>
        </w:rPr>
        <w:t xml:space="preserve">тельной записи. </w:t>
      </w:r>
      <w:r w:rsidR="00CD4570" w:rsidRPr="004C7C42">
        <w:rPr>
          <w:rFonts w:eastAsiaTheme="minorHAnsi" w:cstheme="minorBidi"/>
          <w:color w:val="000000" w:themeColor="text1"/>
          <w:szCs w:val="22"/>
          <w:lang w:eastAsia="en-US"/>
        </w:rPr>
        <w:t>Запись производится одним из следующих образов:</w:t>
      </w:r>
    </w:p>
    <w:p w:rsidR="00CD4570" w:rsidRPr="004C7C42" w:rsidRDefault="00CD4570" w:rsidP="00CD4570">
      <w:pPr>
        <w:pStyle w:val="consplusnormal"/>
        <w:shd w:val="clear" w:color="auto" w:fill="FFFFFF"/>
        <w:spacing w:before="0" w:beforeAutospacing="0" w:after="0" w:afterAutospacing="0"/>
        <w:ind w:firstLine="540"/>
        <w:jc w:val="both"/>
        <w:rPr>
          <w:rFonts w:eastAsiaTheme="minorHAnsi" w:cstheme="minorBidi"/>
          <w:color w:val="000000" w:themeColor="text1"/>
          <w:szCs w:val="22"/>
          <w:lang w:eastAsia="en-US"/>
        </w:rPr>
      </w:pPr>
      <w:r w:rsidRPr="004C7C42">
        <w:rPr>
          <w:rFonts w:eastAsiaTheme="minorHAnsi" w:cstheme="minorBidi"/>
          <w:color w:val="000000" w:themeColor="text1"/>
          <w:szCs w:val="22"/>
          <w:lang w:eastAsia="en-US"/>
        </w:rPr>
        <w:t>- при личном обращении пациента или его законного представителя в медицинский центр через администраторов медицинского центра;</w:t>
      </w:r>
    </w:p>
    <w:p w:rsidR="00CD4570" w:rsidRDefault="00CD4570"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 через </w:t>
      </w:r>
      <w:proofErr w:type="spellStart"/>
      <w:r>
        <w:rPr>
          <w:color w:val="000000" w:themeColor="text1"/>
        </w:rPr>
        <w:t>колл</w:t>
      </w:r>
      <w:proofErr w:type="spellEnd"/>
      <w:r>
        <w:rPr>
          <w:color w:val="000000" w:themeColor="text1"/>
        </w:rPr>
        <w:t>-центр медицинского центра по телефону:</w:t>
      </w:r>
      <w:r w:rsidR="000A67BA" w:rsidRPr="00675D4E">
        <w:rPr>
          <w:color w:val="000000" w:themeColor="text1"/>
        </w:rPr>
        <w:t>8</w:t>
      </w:r>
      <w:r w:rsidRPr="00675D4E">
        <w:rPr>
          <w:color w:val="000000" w:themeColor="text1"/>
        </w:rPr>
        <w:t xml:space="preserve"> (83</w:t>
      </w:r>
      <w:r w:rsidR="00E551AB" w:rsidRPr="00675D4E">
        <w:rPr>
          <w:color w:val="000000" w:themeColor="text1"/>
        </w:rPr>
        <w:t>52</w:t>
      </w:r>
      <w:r w:rsidRPr="00675D4E">
        <w:rPr>
          <w:color w:val="000000" w:themeColor="text1"/>
        </w:rPr>
        <w:t>) 2</w:t>
      </w:r>
      <w:r w:rsidR="00E551AB" w:rsidRPr="00675D4E">
        <w:rPr>
          <w:color w:val="000000" w:themeColor="text1"/>
        </w:rPr>
        <w:t>7222</w:t>
      </w:r>
      <w:r w:rsidRPr="00675D4E">
        <w:rPr>
          <w:color w:val="000000" w:themeColor="text1"/>
        </w:rPr>
        <w:t>;</w:t>
      </w:r>
    </w:p>
    <w:p w:rsidR="00FA05C0" w:rsidRPr="00584E4C" w:rsidRDefault="00CD4570"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 через интернет сайт медицинского центра: </w:t>
      </w:r>
      <w:r w:rsidR="00DB2FFE">
        <w:rPr>
          <w:color w:val="000000" w:themeColor="text1"/>
        </w:rPr>
        <w:t xml:space="preserve"> </w:t>
      </w:r>
      <w:r>
        <w:rPr>
          <w:color w:val="000000" w:themeColor="text1"/>
          <w:lang w:val="en-US"/>
        </w:rPr>
        <w:t>www</w:t>
      </w:r>
      <w:r w:rsidRPr="00133A50">
        <w:rPr>
          <w:color w:val="000000" w:themeColor="text1"/>
        </w:rPr>
        <w:t>.</w:t>
      </w:r>
      <w:proofErr w:type="spellStart"/>
      <w:r>
        <w:rPr>
          <w:color w:val="000000" w:themeColor="text1"/>
        </w:rPr>
        <w:t>мрт-кт.рф</w:t>
      </w:r>
      <w:proofErr w:type="spellEnd"/>
      <w:r>
        <w:rPr>
          <w:color w:val="000000" w:themeColor="text1"/>
        </w:rPr>
        <w:t>.</w:t>
      </w:r>
    </w:p>
    <w:p w:rsidR="00CD4570" w:rsidRDefault="00FA05C0" w:rsidP="00584E4C">
      <w:pPr>
        <w:pStyle w:val="consplusnormal"/>
        <w:shd w:val="clear" w:color="auto" w:fill="FFFFFF"/>
        <w:spacing w:before="0" w:beforeAutospacing="0" w:after="0" w:afterAutospacing="0"/>
        <w:ind w:firstLine="540"/>
        <w:jc w:val="both"/>
        <w:rPr>
          <w:color w:val="000000" w:themeColor="text1"/>
        </w:rPr>
      </w:pPr>
      <w:r w:rsidRPr="00584E4C">
        <w:rPr>
          <w:color w:val="000000" w:themeColor="text1"/>
        </w:rPr>
        <w:lastRenderedPageBreak/>
        <w:t xml:space="preserve">2.3. </w:t>
      </w:r>
      <w:r w:rsidR="00CD4570">
        <w:rPr>
          <w:color w:val="000000" w:themeColor="text1"/>
        </w:rPr>
        <w:t>Прием пациентов врачами медицинского центра осуществляется согласно графику в часы работы медицинского центра</w:t>
      </w:r>
      <w:r w:rsidR="00093808">
        <w:rPr>
          <w:color w:val="000000" w:themeColor="text1"/>
        </w:rPr>
        <w:t xml:space="preserve"> – ежедневно с </w:t>
      </w:r>
      <w:r w:rsidR="00093808" w:rsidRPr="00675D4E">
        <w:rPr>
          <w:color w:val="000000" w:themeColor="text1"/>
        </w:rPr>
        <w:t>7-00 до 2</w:t>
      </w:r>
      <w:r w:rsidR="00E551AB" w:rsidRPr="00675D4E">
        <w:rPr>
          <w:color w:val="000000" w:themeColor="text1"/>
        </w:rPr>
        <w:t>0</w:t>
      </w:r>
      <w:r w:rsidR="00093808" w:rsidRPr="00675D4E">
        <w:rPr>
          <w:color w:val="000000" w:themeColor="text1"/>
        </w:rPr>
        <w:t>-00</w:t>
      </w:r>
      <w:r w:rsidR="00CD4570" w:rsidRPr="00675D4E">
        <w:rPr>
          <w:color w:val="000000" w:themeColor="text1"/>
        </w:rPr>
        <w:t>.</w:t>
      </w:r>
    </w:p>
    <w:p w:rsidR="00CD4570" w:rsidRDefault="00CD4570" w:rsidP="00584E4C">
      <w:pPr>
        <w:pStyle w:val="consplusnormal"/>
        <w:shd w:val="clear" w:color="auto" w:fill="FFFFFF"/>
        <w:spacing w:before="0" w:beforeAutospacing="0" w:after="0" w:afterAutospacing="0"/>
        <w:ind w:firstLine="540"/>
        <w:jc w:val="both"/>
        <w:rPr>
          <w:color w:val="000000" w:themeColor="text1"/>
        </w:rPr>
      </w:pPr>
      <w:r>
        <w:rPr>
          <w:color w:val="000000" w:themeColor="text1"/>
        </w:rPr>
        <w:t>Врач вправе прервать прием пациентов для оказания неотложной медицинской помощи.</w:t>
      </w:r>
    </w:p>
    <w:p w:rsidR="00093808" w:rsidRPr="00584E4C" w:rsidRDefault="00093808" w:rsidP="00584E4C">
      <w:pPr>
        <w:pStyle w:val="consplusnormal"/>
        <w:shd w:val="clear" w:color="auto" w:fill="FFFFFF"/>
        <w:spacing w:before="0" w:beforeAutospacing="0" w:after="0" w:afterAutospacing="0"/>
        <w:ind w:firstLine="540"/>
        <w:jc w:val="both"/>
        <w:rPr>
          <w:color w:val="000000" w:themeColor="text1"/>
        </w:rPr>
      </w:pPr>
      <w:r>
        <w:rPr>
          <w:color w:val="000000" w:themeColor="text1"/>
        </w:rPr>
        <w:t>2.4. Администрация медицинского центра оставляет за собой право изменять часы работы медицинского центра с размещением информации об этом на дверях медицинского центра.</w:t>
      </w:r>
    </w:p>
    <w:p w:rsidR="00FA05C0" w:rsidRPr="00955D5B" w:rsidRDefault="00FA05C0" w:rsidP="00CD4570">
      <w:pPr>
        <w:pStyle w:val="consplusnormal"/>
        <w:shd w:val="clear" w:color="auto" w:fill="FFFFFF"/>
        <w:spacing w:before="0" w:beforeAutospacing="0" w:after="0" w:afterAutospacing="0"/>
        <w:ind w:firstLine="540"/>
        <w:jc w:val="both"/>
        <w:rPr>
          <w:color w:val="000000" w:themeColor="text1"/>
        </w:rPr>
      </w:pPr>
      <w:r w:rsidRPr="00584E4C">
        <w:rPr>
          <w:color w:val="000000" w:themeColor="text1"/>
        </w:rPr>
        <w:t>2.</w:t>
      </w:r>
      <w:r w:rsidR="00093808">
        <w:rPr>
          <w:color w:val="000000" w:themeColor="text1"/>
        </w:rPr>
        <w:t>5</w:t>
      </w:r>
      <w:r w:rsidRPr="00584E4C">
        <w:rPr>
          <w:color w:val="000000" w:themeColor="text1"/>
        </w:rPr>
        <w:t xml:space="preserve">. </w:t>
      </w:r>
      <w:r w:rsidR="00CD4570">
        <w:rPr>
          <w:color w:val="000000" w:themeColor="text1"/>
        </w:rPr>
        <w:t>При входе в ме</w:t>
      </w:r>
      <w:r w:rsidR="007468F2">
        <w:rPr>
          <w:color w:val="000000" w:themeColor="text1"/>
        </w:rPr>
        <w:t>дицинский центр пациент обязан на</w:t>
      </w:r>
      <w:r w:rsidR="00CD4570">
        <w:rPr>
          <w:color w:val="000000" w:themeColor="text1"/>
        </w:rPr>
        <w:t>деть бахилы или переобуться в сменную обувь.</w:t>
      </w:r>
    </w:p>
    <w:p w:rsidR="0009038A" w:rsidRPr="0009038A" w:rsidRDefault="0009038A" w:rsidP="00584E4C">
      <w:pPr>
        <w:pStyle w:val="consplusnormal"/>
        <w:shd w:val="clear" w:color="auto" w:fill="FFFFFF"/>
        <w:spacing w:before="0" w:beforeAutospacing="0" w:after="0" w:afterAutospacing="0"/>
        <w:ind w:firstLine="540"/>
        <w:jc w:val="both"/>
        <w:rPr>
          <w:color w:val="000000" w:themeColor="text1"/>
        </w:rPr>
      </w:pPr>
      <w:r w:rsidRPr="0009038A">
        <w:rPr>
          <w:color w:val="000000" w:themeColor="text1"/>
        </w:rPr>
        <w:t>2</w:t>
      </w:r>
      <w:r w:rsidR="00093808">
        <w:rPr>
          <w:color w:val="000000" w:themeColor="text1"/>
        </w:rPr>
        <w:t>.6</w:t>
      </w:r>
      <w:r>
        <w:rPr>
          <w:color w:val="000000" w:themeColor="text1"/>
        </w:rPr>
        <w:t xml:space="preserve">. </w:t>
      </w:r>
      <w:r w:rsidR="00CD4570">
        <w:rPr>
          <w:color w:val="000000" w:themeColor="text1"/>
        </w:rPr>
        <w:t>В холодное время года пациент должен оставить верхнюю одежду в гардеробе. Вход в верхней одежде в кабинет врача запрещается</w:t>
      </w:r>
      <w:r>
        <w:rPr>
          <w:color w:val="000000" w:themeColor="text1"/>
        </w:rPr>
        <w:t>.</w:t>
      </w:r>
    </w:p>
    <w:p w:rsidR="00F85F6B" w:rsidRDefault="00FA05C0" w:rsidP="00CD4570">
      <w:pPr>
        <w:pStyle w:val="consplusnormal"/>
        <w:shd w:val="clear" w:color="auto" w:fill="FFFFFF"/>
        <w:spacing w:before="0" w:beforeAutospacing="0" w:after="0" w:afterAutospacing="0"/>
        <w:ind w:firstLine="540"/>
        <w:jc w:val="both"/>
        <w:rPr>
          <w:color w:val="000000" w:themeColor="text1"/>
        </w:rPr>
      </w:pPr>
      <w:r w:rsidRPr="00076F43">
        <w:rPr>
          <w:color w:val="000000" w:themeColor="text1"/>
        </w:rPr>
        <w:t>2.</w:t>
      </w:r>
      <w:r w:rsidR="00093808">
        <w:rPr>
          <w:color w:val="000000" w:themeColor="text1"/>
        </w:rPr>
        <w:t>7</w:t>
      </w:r>
      <w:r w:rsidRPr="00076F43">
        <w:rPr>
          <w:color w:val="000000" w:themeColor="text1"/>
        </w:rPr>
        <w:t xml:space="preserve">. </w:t>
      </w:r>
      <w:r w:rsidR="00F85F6B" w:rsidRPr="00076F43">
        <w:rPr>
          <w:color w:val="000000" w:themeColor="text1"/>
        </w:rPr>
        <w:t>В случае</w:t>
      </w:r>
      <w:r w:rsidR="00F85F6B">
        <w:rPr>
          <w:color w:val="000000" w:themeColor="text1"/>
        </w:rPr>
        <w:t xml:space="preserve"> непредвиденного отсутствия врача и при иных чрезвычайных обстоятельствах администратор предупреждает пациента о переносе или отмене приема.</w:t>
      </w:r>
    </w:p>
    <w:p w:rsidR="00F85F6B" w:rsidRDefault="00093808"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2.8</w:t>
      </w:r>
      <w:r w:rsidR="00F85F6B">
        <w:rPr>
          <w:color w:val="000000" w:themeColor="text1"/>
        </w:rPr>
        <w:t>. При невозможности пр</w:t>
      </w:r>
      <w:r w:rsidR="00076F43">
        <w:rPr>
          <w:color w:val="000000" w:themeColor="text1"/>
        </w:rPr>
        <w:t>и</w:t>
      </w:r>
      <w:r w:rsidR="00F85F6B">
        <w:rPr>
          <w:color w:val="000000" w:themeColor="text1"/>
        </w:rPr>
        <w:t>быть на прием в назначенное время, пациент обязуется уведомить медицинский центр по телефону заблаговременно.</w:t>
      </w:r>
    </w:p>
    <w:p w:rsidR="00F85F6B" w:rsidRDefault="00F85F6B"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При </w:t>
      </w:r>
      <w:r w:rsidR="00AC4AB0">
        <w:rPr>
          <w:color w:val="000000" w:themeColor="text1"/>
        </w:rPr>
        <w:t>опоздании</w:t>
      </w:r>
      <w:r w:rsidR="00AC4AB0" w:rsidRPr="00AC4AB0">
        <w:rPr>
          <w:color w:val="000000" w:themeColor="text1"/>
        </w:rPr>
        <w:t xml:space="preserve"> </w:t>
      </w:r>
      <w:r w:rsidR="00AC4AB0">
        <w:rPr>
          <w:color w:val="000000" w:themeColor="text1"/>
        </w:rPr>
        <w:t xml:space="preserve">пациента </w:t>
      </w:r>
      <w:r w:rsidR="00AC4AB0" w:rsidRPr="00AC4AB0">
        <w:rPr>
          <w:color w:val="000000" w:themeColor="text1"/>
        </w:rPr>
        <w:t xml:space="preserve">более чем на 15 (пятнадцать) минут по отношению к назначенному времени, </w:t>
      </w:r>
      <w:r w:rsidR="00AC4AB0">
        <w:rPr>
          <w:color w:val="000000" w:themeColor="text1"/>
        </w:rPr>
        <w:t>медицинский центр</w:t>
      </w:r>
      <w:r w:rsidR="00AC4AB0" w:rsidRPr="00AC4AB0">
        <w:rPr>
          <w:color w:val="000000" w:themeColor="text1"/>
        </w:rPr>
        <w:t xml:space="preserve"> оставляет за собой право перенести время оказания медицинской услуги или отменить ее</w:t>
      </w:r>
      <w:r w:rsidR="00AC4AB0">
        <w:rPr>
          <w:color w:val="000000" w:themeColor="text1"/>
        </w:rPr>
        <w:t>.</w:t>
      </w:r>
    </w:p>
    <w:p w:rsidR="00AC4AB0" w:rsidRDefault="00AC4AB0"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2.</w:t>
      </w:r>
      <w:r w:rsidR="00093808">
        <w:rPr>
          <w:color w:val="000000" w:themeColor="text1"/>
        </w:rPr>
        <w:t>9</w:t>
      </w:r>
      <w:r>
        <w:rPr>
          <w:color w:val="000000" w:themeColor="text1"/>
        </w:rPr>
        <w:t>. Пациент входит в кабинет врача исключительно по приглашению. Запрещается входить в кабинет, когда там идет прием.</w:t>
      </w:r>
    </w:p>
    <w:p w:rsidR="000917EF" w:rsidRDefault="00093808"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2.10</w:t>
      </w:r>
      <w:r w:rsidR="000917EF">
        <w:rPr>
          <w:color w:val="000000" w:themeColor="text1"/>
        </w:rPr>
        <w:t>.</w:t>
      </w:r>
      <w:r w:rsidR="000917EF" w:rsidRPr="000917EF">
        <w:rPr>
          <w:color w:val="000000" w:themeColor="text1"/>
        </w:rPr>
        <w:t xml:space="preserve"> </w:t>
      </w:r>
      <w:r w:rsidR="000917EF">
        <w:rPr>
          <w:color w:val="000000" w:themeColor="text1"/>
        </w:rPr>
        <w:t>Категорически запрещается проносить</w:t>
      </w:r>
      <w:r w:rsidR="000917EF" w:rsidRPr="008D3C34">
        <w:rPr>
          <w:color w:val="000000" w:themeColor="text1"/>
        </w:rPr>
        <w:t xml:space="preserve"> </w:t>
      </w:r>
      <w:r w:rsidR="000917EF">
        <w:rPr>
          <w:color w:val="000000" w:themeColor="text1"/>
        </w:rPr>
        <w:t xml:space="preserve">мобильные телефоны и иные электронные  и механические устройства, а также металлические предметы в камеру сканирования.  </w:t>
      </w:r>
    </w:p>
    <w:p w:rsidR="000917EF" w:rsidRDefault="000917EF"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Администрация медицинского центра не несет ответственность за порчу вышеуказанных предметов.</w:t>
      </w:r>
    </w:p>
    <w:p w:rsidR="000917EF" w:rsidRDefault="000917EF"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Ответственность за порчу оборудования медицинского центра, нанесенного данными предметами,  лежит на пациенте (его законном представителе).  </w:t>
      </w:r>
    </w:p>
    <w:p w:rsidR="008D3C34" w:rsidRDefault="00AC4AB0"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2.1</w:t>
      </w:r>
      <w:r w:rsidR="00093808">
        <w:rPr>
          <w:color w:val="000000" w:themeColor="text1"/>
        </w:rPr>
        <w:t>1</w:t>
      </w:r>
      <w:r>
        <w:rPr>
          <w:color w:val="000000" w:themeColor="text1"/>
        </w:rPr>
        <w:t xml:space="preserve">. </w:t>
      </w:r>
      <w:r w:rsidR="000917EF">
        <w:rPr>
          <w:color w:val="000000" w:themeColor="text1"/>
        </w:rPr>
        <w:t>Использование мобильных телефонов в холле медицинского центра не должно мешать работе сотрудников медицинского центра, а также другим посетителям.</w:t>
      </w:r>
    </w:p>
    <w:p w:rsidR="008D3C34" w:rsidRDefault="008D3C34"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2.12. </w:t>
      </w:r>
      <w:r w:rsidR="000917EF">
        <w:rPr>
          <w:color w:val="000000" w:themeColor="text1"/>
        </w:rPr>
        <w:t>Медицинский центр вправе отказать в предоставлении медицинской услуги лицу, находящемуся в состоянии алкогольного или наркотического опьянения, в случае хулиганского поведения пациента, поведения, угрожающего жизни и здоровью сотрудников  и посетителей медицинского центра, а также имуществу медицинского центра.</w:t>
      </w:r>
    </w:p>
    <w:p w:rsidR="006313DB" w:rsidRDefault="008D3C34"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2.13.</w:t>
      </w:r>
      <w:r w:rsidR="006313DB">
        <w:rPr>
          <w:color w:val="000000" w:themeColor="text1"/>
        </w:rPr>
        <w:t xml:space="preserve"> </w:t>
      </w:r>
      <w:r w:rsidR="000917EF" w:rsidRPr="00076F43">
        <w:rPr>
          <w:color w:val="000000" w:themeColor="text1"/>
        </w:rPr>
        <w:t>Медицинский центр осуществляет обработку персональных данных пациента и его законного представителя</w:t>
      </w:r>
      <w:r w:rsidR="000917EF">
        <w:rPr>
          <w:color w:val="000000" w:themeColor="text1"/>
        </w:rPr>
        <w:t xml:space="preserve"> исключительно в целях исполнения договора заключенного с ними. Передача полученных персональных данных не производится третьим лицам.</w:t>
      </w:r>
    </w:p>
    <w:p w:rsidR="00FD2B94" w:rsidRDefault="00FD2B94" w:rsidP="00AC4AB0">
      <w:pPr>
        <w:pStyle w:val="consplusnormal"/>
        <w:shd w:val="clear" w:color="auto" w:fill="FFFFFF"/>
        <w:spacing w:before="0" w:beforeAutospacing="0" w:after="0" w:afterAutospacing="0"/>
        <w:jc w:val="center"/>
        <w:rPr>
          <w:b/>
          <w:bCs/>
          <w:color w:val="000000" w:themeColor="text1"/>
        </w:rPr>
      </w:pPr>
    </w:p>
    <w:p w:rsidR="00FA05C0" w:rsidRDefault="00FA05C0" w:rsidP="00AC4AB0">
      <w:pPr>
        <w:pStyle w:val="consplusnormal"/>
        <w:shd w:val="clear" w:color="auto" w:fill="FFFFFF"/>
        <w:spacing w:before="0" w:beforeAutospacing="0" w:after="0" w:afterAutospacing="0"/>
        <w:jc w:val="center"/>
        <w:rPr>
          <w:b/>
          <w:bCs/>
          <w:color w:val="000000" w:themeColor="text1"/>
        </w:rPr>
      </w:pPr>
      <w:r w:rsidRPr="00584E4C">
        <w:rPr>
          <w:b/>
          <w:bCs/>
          <w:color w:val="000000" w:themeColor="text1"/>
        </w:rPr>
        <w:t>3</w:t>
      </w:r>
      <w:r w:rsidR="00AC4AB0">
        <w:rPr>
          <w:b/>
          <w:bCs/>
          <w:color w:val="000000" w:themeColor="text1"/>
        </w:rPr>
        <w:t>. Права и обязанности пациента</w:t>
      </w:r>
    </w:p>
    <w:p w:rsidR="00AC4AB0" w:rsidRDefault="00AC4AB0" w:rsidP="00AC4AB0">
      <w:pPr>
        <w:pStyle w:val="consplusnormal"/>
        <w:shd w:val="clear" w:color="auto" w:fill="FFFFFF"/>
        <w:spacing w:before="0" w:beforeAutospacing="0" w:after="0" w:afterAutospacing="0"/>
        <w:ind w:firstLine="567"/>
        <w:jc w:val="both"/>
        <w:rPr>
          <w:bCs/>
          <w:color w:val="000000" w:themeColor="text1"/>
        </w:rPr>
      </w:pPr>
      <w:r w:rsidRPr="00AC4AB0">
        <w:rPr>
          <w:bCs/>
          <w:color w:val="000000" w:themeColor="text1"/>
        </w:rPr>
        <w:t>3.1.</w:t>
      </w:r>
      <w:r w:rsidR="006313DB">
        <w:rPr>
          <w:bCs/>
          <w:color w:val="000000" w:themeColor="text1"/>
        </w:rPr>
        <w:t xml:space="preserve"> При обращении в медицинский центр пациент имеет право </w:t>
      </w:r>
      <w:proofErr w:type="gramStart"/>
      <w:r w:rsidR="006313DB">
        <w:rPr>
          <w:bCs/>
          <w:color w:val="000000" w:themeColor="text1"/>
        </w:rPr>
        <w:t>на</w:t>
      </w:r>
      <w:proofErr w:type="gramEnd"/>
      <w:r w:rsidR="006313DB">
        <w:rPr>
          <w:bCs/>
          <w:color w:val="000000" w:themeColor="text1"/>
        </w:rPr>
        <w:t>:</w:t>
      </w:r>
    </w:p>
    <w:p w:rsidR="006313DB" w:rsidRDefault="006313DB"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3.1.1. Уважительное и гуманное отношение со стороны </w:t>
      </w:r>
      <w:r w:rsidR="007118A4">
        <w:rPr>
          <w:bCs/>
          <w:color w:val="000000" w:themeColor="text1"/>
        </w:rPr>
        <w:t>сотрудников</w:t>
      </w:r>
      <w:r>
        <w:rPr>
          <w:bCs/>
          <w:color w:val="000000" w:themeColor="text1"/>
        </w:rPr>
        <w:t xml:space="preserve"> </w:t>
      </w:r>
      <w:r w:rsidR="00935DB4">
        <w:rPr>
          <w:bCs/>
          <w:color w:val="000000" w:themeColor="text1"/>
        </w:rPr>
        <w:t xml:space="preserve">медицинского центра </w:t>
      </w:r>
      <w:r w:rsidR="007118A4">
        <w:rPr>
          <w:bCs/>
          <w:color w:val="000000" w:themeColor="text1"/>
        </w:rPr>
        <w:t>и других лиц, участвующих в предоставлении медицинских услуг.</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3.1.2. Получение информации о фамилии, имени, отчестве, должности врача и иных лиц, участвующих в предоставлении медицинской услуги.</w:t>
      </w:r>
      <w:r w:rsidR="00156986">
        <w:rPr>
          <w:bCs/>
          <w:color w:val="000000" w:themeColor="text1"/>
        </w:rPr>
        <w:t xml:space="preserve"> </w:t>
      </w:r>
      <w:r w:rsidR="00156986" w:rsidRPr="00526A6D">
        <w:rPr>
          <w:bCs/>
          <w:color w:val="000000" w:themeColor="text1"/>
        </w:rPr>
        <w:t xml:space="preserve">Информация о специалистах медицинского центра размещена на сайте организации </w:t>
      </w:r>
      <w:hyperlink r:id="rId9" w:history="1">
        <w:r w:rsidR="00156986" w:rsidRPr="00526A6D">
          <w:rPr>
            <w:rStyle w:val="ad"/>
            <w:lang w:val="en-US"/>
          </w:rPr>
          <w:t>www</w:t>
        </w:r>
        <w:r w:rsidR="00156986" w:rsidRPr="00526A6D">
          <w:rPr>
            <w:rStyle w:val="ad"/>
          </w:rPr>
          <w:t>.</w:t>
        </w:r>
        <w:proofErr w:type="spellStart"/>
        <w:r w:rsidR="00156986" w:rsidRPr="00526A6D">
          <w:rPr>
            <w:rStyle w:val="ad"/>
          </w:rPr>
          <w:t>мрт-кт.рф</w:t>
        </w:r>
        <w:proofErr w:type="spellEnd"/>
      </w:hyperlink>
      <w:r w:rsidR="00156986" w:rsidRPr="00526A6D">
        <w:rPr>
          <w:color w:val="000000" w:themeColor="text1"/>
        </w:rPr>
        <w:t>, и в зоне рецепции.</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3.1.3. Обследование и лечение в условиях, соответствующих санитарно-гигиеническим и противоэпидемиологическим требованиям.</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3.1.4. Добровольное информированное согласие пациента (законного представителя) на медицинское вмешательство в соответствии с действующим законодательством РФ.</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3.1.5. </w:t>
      </w:r>
      <w:r w:rsidR="00935DB4">
        <w:rPr>
          <w:bCs/>
          <w:color w:val="000000" w:themeColor="text1"/>
        </w:rPr>
        <w:t>Выбор врача</w:t>
      </w:r>
      <w:r>
        <w:rPr>
          <w:bCs/>
          <w:color w:val="000000" w:themeColor="text1"/>
        </w:rPr>
        <w:t>.</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3.1.6. Пациент или его законный представитель имеет право отказаться от медицинского вмешательства или потребовать его прекращения.</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При отказе от медицинского вмешательства пациенту или его законному представителю в доступной для него форме должны быть разъяснены возможные последствия данного</w:t>
      </w:r>
      <w:r w:rsidR="00FD2B94">
        <w:rPr>
          <w:bCs/>
          <w:color w:val="000000" w:themeColor="text1"/>
        </w:rPr>
        <w:t xml:space="preserve"> о</w:t>
      </w:r>
      <w:r>
        <w:rPr>
          <w:bCs/>
          <w:color w:val="000000" w:themeColor="text1"/>
        </w:rPr>
        <w:t>тказа. Отказ от медицинского вмешате</w:t>
      </w:r>
      <w:r w:rsidR="00FD2B94">
        <w:rPr>
          <w:bCs/>
          <w:color w:val="000000" w:themeColor="text1"/>
        </w:rPr>
        <w:t>л</w:t>
      </w:r>
      <w:r>
        <w:rPr>
          <w:bCs/>
          <w:color w:val="000000" w:themeColor="text1"/>
        </w:rPr>
        <w:t xml:space="preserve">ьства с указанием возможных последствий отражается </w:t>
      </w:r>
      <w:r>
        <w:rPr>
          <w:bCs/>
          <w:color w:val="000000" w:themeColor="text1"/>
        </w:rPr>
        <w:lastRenderedPageBreak/>
        <w:t>записью в медицинской документации и подписывается пациентом либо его законным представителем, а также медицинским работником.</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3.1.7. Обращение с жалобой к руководителю медицинского центра, а также в контролирующие и надзирающие органы или суд.</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3.1.8. Сохранение сотрудниками медицинского центра в тайне информации о факте его обращения за медицинской помощью (услугой), состоянии здоровья, диагнозе и иных сведений, полученных при его исследовании и лечении, за исключением случаев, предусмотренных законодательством РФ. </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3.1.9. Получение в доступной для него форме полной информации </w:t>
      </w:r>
      <w:r w:rsidR="00723120">
        <w:rPr>
          <w:bCs/>
          <w:color w:val="000000" w:themeColor="text1"/>
        </w:rPr>
        <w:t>о состоянии его здоровья, применяемых методах диагностики и лечения, а также на выбор лиц, которым может быть передана информация о состоянии его здоровья.</w:t>
      </w:r>
    </w:p>
    <w:p w:rsidR="00723120"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 Пациент обязан:</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3.2.1. Принимать меры к укреплению и сохранению своего здоровья</w:t>
      </w:r>
      <w:r w:rsidR="00A4515C">
        <w:rPr>
          <w:bCs/>
          <w:color w:val="000000" w:themeColor="text1"/>
        </w:rPr>
        <w:t xml:space="preserve"> (ст. 27 Федерального закона № 323-ФЗ от 21.11.2011 «</w:t>
      </w:r>
      <w:r w:rsidR="00A4515C" w:rsidRPr="00A4515C">
        <w:rPr>
          <w:bCs/>
          <w:color w:val="000000" w:themeColor="text1"/>
        </w:rPr>
        <w:t>Об основах охраны здоровья граждан в Российской Федерации</w:t>
      </w:r>
      <w:r w:rsidR="00A4515C">
        <w:rPr>
          <w:bCs/>
          <w:color w:val="000000" w:themeColor="text1"/>
        </w:rPr>
        <w:t>»)</w:t>
      </w:r>
      <w:r>
        <w:rPr>
          <w:bCs/>
          <w:color w:val="000000" w:themeColor="text1"/>
        </w:rPr>
        <w:t>.</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3.2.2. Уважительно относиться к медицинским работникам, другим лицам, участвующим в оказании медицинской помощи (услуги), а также уважать права других пациентов.</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3.2.3. Предоставлять лицу, оказывающему ему медицинскую помощь (услугу),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Пациент</w:t>
      </w:r>
      <w:r w:rsidR="00A4515C">
        <w:rPr>
          <w:bCs/>
          <w:color w:val="000000" w:themeColor="text1"/>
        </w:rPr>
        <w:t xml:space="preserve"> (его законный представитель) </w:t>
      </w:r>
      <w:r>
        <w:rPr>
          <w:bCs/>
          <w:color w:val="000000" w:themeColor="text1"/>
        </w:rPr>
        <w:t>должен знать, что сознательное искажение информации о своем здоровье может отразиться на правильности</w:t>
      </w:r>
      <w:r w:rsidR="00A4515C">
        <w:rPr>
          <w:bCs/>
          <w:color w:val="000000" w:themeColor="text1"/>
        </w:rPr>
        <w:t xml:space="preserve"> заключения,</w:t>
      </w:r>
      <w:r>
        <w:rPr>
          <w:bCs/>
          <w:color w:val="000000" w:themeColor="text1"/>
        </w:rPr>
        <w:t xml:space="preserve"> диагноза</w:t>
      </w:r>
      <w:r w:rsidR="00A4515C">
        <w:rPr>
          <w:bCs/>
          <w:color w:val="000000" w:themeColor="text1"/>
        </w:rPr>
        <w:t xml:space="preserve"> и</w:t>
      </w:r>
      <w:r>
        <w:rPr>
          <w:bCs/>
          <w:color w:val="000000" w:themeColor="text1"/>
        </w:rPr>
        <w:t xml:space="preserve"> назначенном лечении</w:t>
      </w:r>
      <w:r w:rsidR="00A4515C">
        <w:rPr>
          <w:bCs/>
          <w:color w:val="000000" w:themeColor="text1"/>
        </w:rPr>
        <w:t>, а также</w:t>
      </w:r>
      <w:r>
        <w:rPr>
          <w:bCs/>
          <w:color w:val="000000" w:themeColor="text1"/>
        </w:rPr>
        <w:t xml:space="preserve"> повлиять на прогноз выздоровления.</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3.2.4. </w:t>
      </w:r>
      <w:r w:rsidR="00B53CEA">
        <w:rPr>
          <w:bCs/>
          <w:color w:val="000000" w:themeColor="text1"/>
        </w:rPr>
        <w:t>Своевременно и точно выполнять медицинские предписания и рекомендации.</w:t>
      </w:r>
    </w:p>
    <w:p w:rsidR="00B53CEA" w:rsidRDefault="00B53CE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3.2.5. Соблюдать</w:t>
      </w:r>
      <w:r w:rsidR="00A4515C">
        <w:rPr>
          <w:bCs/>
          <w:color w:val="000000" w:themeColor="text1"/>
        </w:rPr>
        <w:t xml:space="preserve"> настоящие</w:t>
      </w:r>
      <w:r>
        <w:rPr>
          <w:bCs/>
          <w:color w:val="000000" w:themeColor="text1"/>
        </w:rPr>
        <w:t xml:space="preserve"> правила для пациентов медицинского центра.</w:t>
      </w:r>
    </w:p>
    <w:p w:rsidR="00B53CEA" w:rsidRDefault="00B53CE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3.2.6. Бережно относиться к имуществу медицинского центра. В случае причинения ущерба, компенсировать его.</w:t>
      </w:r>
    </w:p>
    <w:p w:rsidR="00A4515C" w:rsidRDefault="00A4515C"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3.2.7. Приходить за 15-20 минут до начала приема.</w:t>
      </w:r>
    </w:p>
    <w:p w:rsidR="00620BD8" w:rsidRPr="00011155" w:rsidRDefault="00620BD8" w:rsidP="00AC4AB0">
      <w:pPr>
        <w:pStyle w:val="consplusnormal"/>
        <w:shd w:val="clear" w:color="auto" w:fill="FFFFFF"/>
        <w:spacing w:before="0" w:beforeAutospacing="0" w:after="0" w:afterAutospacing="0"/>
        <w:ind w:firstLine="567"/>
        <w:jc w:val="both"/>
        <w:rPr>
          <w:bCs/>
          <w:color w:val="000000" w:themeColor="text1"/>
        </w:rPr>
      </w:pPr>
    </w:p>
    <w:p w:rsidR="00011155" w:rsidRDefault="00011155" w:rsidP="00011155">
      <w:pPr>
        <w:pStyle w:val="consplusnormal"/>
        <w:shd w:val="clear" w:color="auto" w:fill="FFFFFF"/>
        <w:spacing w:before="0" w:beforeAutospacing="0" w:after="0" w:afterAutospacing="0"/>
        <w:ind w:firstLine="567"/>
        <w:jc w:val="center"/>
        <w:rPr>
          <w:b/>
          <w:bCs/>
          <w:color w:val="000000" w:themeColor="text1"/>
        </w:rPr>
      </w:pPr>
      <w:r w:rsidRPr="00011155">
        <w:rPr>
          <w:b/>
          <w:bCs/>
          <w:color w:val="000000" w:themeColor="text1"/>
        </w:rPr>
        <w:t>4. Порядок заключения договора на оказание платных медицинских услуг.</w:t>
      </w:r>
    </w:p>
    <w:p w:rsidR="00076F43" w:rsidRPr="00076F43" w:rsidRDefault="00076F43" w:rsidP="00076F43">
      <w:pPr>
        <w:pStyle w:val="consplusnormal"/>
        <w:shd w:val="clear" w:color="auto" w:fill="FFFFFF"/>
        <w:spacing w:before="0" w:beforeAutospacing="0" w:after="0" w:afterAutospacing="0"/>
        <w:ind w:firstLine="540"/>
        <w:jc w:val="both"/>
        <w:rPr>
          <w:color w:val="000000" w:themeColor="text1"/>
        </w:rPr>
      </w:pPr>
      <w:r>
        <w:rPr>
          <w:bCs/>
          <w:color w:val="000000" w:themeColor="text1"/>
        </w:rPr>
        <w:t>4.1</w:t>
      </w:r>
      <w:r w:rsidRPr="00076F43">
        <w:rPr>
          <w:bCs/>
          <w:color w:val="000000" w:themeColor="text1"/>
        </w:rPr>
        <w:t xml:space="preserve">. </w:t>
      </w:r>
      <w:r w:rsidRPr="00076F43">
        <w:rPr>
          <w:color w:val="000000" w:themeColor="text1"/>
        </w:rPr>
        <w:t>При обращении в медицинский центр с пациентом, его законным представителем заключается договор на оказание платных медицинских услуг по форме, утвержденной в ООО «РДЦ</w:t>
      </w:r>
      <w:proofErr w:type="gramStart"/>
      <w:r w:rsidRPr="00076F43">
        <w:rPr>
          <w:color w:val="000000" w:themeColor="text1"/>
        </w:rPr>
        <w:t xml:space="preserve"> </w:t>
      </w:r>
      <w:r w:rsidR="002477BA">
        <w:rPr>
          <w:color w:val="000000" w:themeColor="text1"/>
        </w:rPr>
        <w:t>К</w:t>
      </w:r>
      <w:proofErr w:type="gramEnd"/>
      <w:r w:rsidR="002477BA">
        <w:rPr>
          <w:color w:val="000000" w:themeColor="text1"/>
        </w:rPr>
        <w:t>о</w:t>
      </w:r>
      <w:r w:rsidRPr="00076F43">
        <w:rPr>
          <w:color w:val="000000" w:themeColor="text1"/>
        </w:rPr>
        <w:t xml:space="preserve">». Договор на оказание медицинских услуг является договором присоединения. </w:t>
      </w:r>
    </w:p>
    <w:p w:rsidR="00076F43" w:rsidRDefault="00076F43" w:rsidP="00076F43">
      <w:pPr>
        <w:pStyle w:val="consplusnormal"/>
        <w:shd w:val="clear" w:color="auto" w:fill="FFFFFF"/>
        <w:spacing w:before="0" w:beforeAutospacing="0" w:after="0" w:afterAutospacing="0"/>
        <w:ind w:firstLine="540"/>
        <w:jc w:val="both"/>
        <w:rPr>
          <w:color w:val="000000" w:themeColor="text1"/>
        </w:rPr>
      </w:pPr>
      <w:r w:rsidRPr="00076F43">
        <w:rPr>
          <w:color w:val="000000" w:themeColor="text1"/>
        </w:rPr>
        <w:t>Для заключения договора пациент сообщает свои персональные данные: ФИО,</w:t>
      </w:r>
      <w:r w:rsidR="00F46E1D">
        <w:rPr>
          <w:color w:val="000000" w:themeColor="text1"/>
        </w:rPr>
        <w:t xml:space="preserve"> </w:t>
      </w:r>
      <w:r w:rsidR="00F46E1D" w:rsidRPr="00526A6D">
        <w:rPr>
          <w:color w:val="000000" w:themeColor="text1"/>
        </w:rPr>
        <w:t>данные паспорта,</w:t>
      </w:r>
      <w:r w:rsidRPr="00526A6D">
        <w:rPr>
          <w:color w:val="000000" w:themeColor="text1"/>
        </w:rPr>
        <w:t xml:space="preserve"> адрес места жительства, контактный телефон</w:t>
      </w:r>
      <w:r w:rsidR="007647DB" w:rsidRPr="00526A6D">
        <w:rPr>
          <w:color w:val="000000" w:themeColor="text1"/>
        </w:rPr>
        <w:t>, дату рождения</w:t>
      </w:r>
      <w:r w:rsidRPr="00526A6D">
        <w:rPr>
          <w:color w:val="000000" w:themeColor="text1"/>
        </w:rPr>
        <w:t>.</w:t>
      </w:r>
    </w:p>
    <w:p w:rsidR="007647DB" w:rsidRPr="00526A6D" w:rsidRDefault="007647DB" w:rsidP="00076F43">
      <w:pPr>
        <w:pStyle w:val="consplusnormal"/>
        <w:shd w:val="clear" w:color="auto" w:fill="FFFFFF"/>
        <w:spacing w:before="0" w:beforeAutospacing="0" w:after="0" w:afterAutospacing="0"/>
        <w:ind w:firstLine="540"/>
        <w:jc w:val="both"/>
        <w:rPr>
          <w:color w:val="000000" w:themeColor="text1"/>
        </w:rPr>
      </w:pPr>
      <w:r>
        <w:rPr>
          <w:color w:val="000000" w:themeColor="text1"/>
        </w:rPr>
        <w:t>4.2. При непредставлении документа, удостоверяющего личность, на договоре оказания платных медицинских услуг делается соответствующая от</w:t>
      </w:r>
      <w:r w:rsidR="00F46E1D">
        <w:rPr>
          <w:color w:val="000000" w:themeColor="text1"/>
        </w:rPr>
        <w:t xml:space="preserve">метка. </w:t>
      </w:r>
      <w:r w:rsidR="00F46E1D" w:rsidRPr="00526A6D">
        <w:rPr>
          <w:color w:val="000000" w:themeColor="text1"/>
        </w:rPr>
        <w:t xml:space="preserve">Если пациент сообщает  данные документа, удостоверяющего личность (серия, номер, кем и когда выдан) в устной форме без предоставления документа, то в этом случае считается, что документ, удостоверяющий личность не представлен, на договоре оказания платных </w:t>
      </w:r>
      <w:r w:rsidR="00C0688B" w:rsidRPr="00526A6D">
        <w:rPr>
          <w:color w:val="000000" w:themeColor="text1"/>
        </w:rPr>
        <w:t>медицинских</w:t>
      </w:r>
      <w:r w:rsidR="00F46E1D" w:rsidRPr="00526A6D">
        <w:rPr>
          <w:color w:val="000000" w:themeColor="text1"/>
        </w:rPr>
        <w:t xml:space="preserve"> услуг делается соответствующая </w:t>
      </w:r>
      <w:r w:rsidR="00C0688B" w:rsidRPr="00526A6D">
        <w:rPr>
          <w:color w:val="000000" w:themeColor="text1"/>
        </w:rPr>
        <w:t>отметка.</w:t>
      </w:r>
      <w:r w:rsidR="00F46E1D" w:rsidRPr="00526A6D">
        <w:rPr>
          <w:color w:val="000000" w:themeColor="text1"/>
        </w:rPr>
        <w:t xml:space="preserve"> </w:t>
      </w:r>
    </w:p>
    <w:p w:rsidR="00011155" w:rsidRPr="00526A6D" w:rsidRDefault="006715F8" w:rsidP="00076F43">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w:t>
      </w:r>
      <w:r w:rsidR="007647DB" w:rsidRPr="00526A6D">
        <w:rPr>
          <w:bCs/>
          <w:color w:val="000000" w:themeColor="text1"/>
        </w:rPr>
        <w:t>3</w:t>
      </w:r>
      <w:r w:rsidRPr="00526A6D">
        <w:rPr>
          <w:bCs/>
          <w:color w:val="000000" w:themeColor="text1"/>
        </w:rPr>
        <w:t>.</w:t>
      </w:r>
      <w:r w:rsidR="00C02C8B" w:rsidRPr="00526A6D">
        <w:rPr>
          <w:bCs/>
          <w:color w:val="000000" w:themeColor="text1"/>
        </w:rPr>
        <w:t xml:space="preserve"> </w:t>
      </w:r>
      <w:r w:rsidR="00EA2B32" w:rsidRPr="00526A6D">
        <w:rPr>
          <w:bCs/>
          <w:color w:val="000000" w:themeColor="text1"/>
        </w:rPr>
        <w:t>До заключения договора на оказание платных медицинских услуг Пациент, его законный представитель информируются в Уведомлении, предшествующем Договору,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A2B32"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4.4</w:t>
      </w:r>
      <w:r w:rsidR="00EA2B32" w:rsidRPr="00526A6D">
        <w:rPr>
          <w:bCs/>
          <w:color w:val="000000" w:themeColor="text1"/>
        </w:rPr>
        <w:t>. До заключения договора на оказание платных медицинских услуг Пациент, его законный представитель  информируются в Уведомлении, предшествующем Договору</w:t>
      </w:r>
      <w:r w:rsidR="00556083" w:rsidRPr="00526A6D">
        <w:rPr>
          <w:bCs/>
          <w:color w:val="000000" w:themeColor="text1"/>
        </w:rPr>
        <w:t xml:space="preserve">,  о том, что несоблюдение указаний (рекомендаций) медицинского работника, предоставляющего платную медицинскую услугу, может снизить качество предоставляемой платной медицинской </w:t>
      </w:r>
      <w:r w:rsidR="00556083" w:rsidRPr="00526A6D">
        <w:rPr>
          <w:bCs/>
          <w:color w:val="000000" w:themeColor="text1"/>
        </w:rPr>
        <w:lastRenderedPageBreak/>
        <w:t>услуги, повлечь за собой невозможность ее завершения или отрицательно сказаться на здоровье Пациента.</w:t>
      </w:r>
    </w:p>
    <w:p w:rsidR="00556083"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4.5</w:t>
      </w:r>
      <w:r w:rsidR="00076F43" w:rsidRPr="00526A6D">
        <w:rPr>
          <w:bCs/>
          <w:color w:val="000000" w:themeColor="text1"/>
        </w:rPr>
        <w:t xml:space="preserve">. </w:t>
      </w:r>
      <w:r w:rsidR="00A43B3F" w:rsidRPr="00526A6D">
        <w:rPr>
          <w:bCs/>
          <w:color w:val="000000" w:themeColor="text1"/>
        </w:rPr>
        <w:t>Ознакомление Пациента либо его законного представителя с положениями Федерального закона от 27.07.2006</w:t>
      </w:r>
      <w:r w:rsidR="002477BA">
        <w:rPr>
          <w:bCs/>
          <w:color w:val="000000" w:themeColor="text1"/>
        </w:rPr>
        <w:t xml:space="preserve"> </w:t>
      </w:r>
      <w:r w:rsidR="00A43B3F" w:rsidRPr="00526A6D">
        <w:rPr>
          <w:bCs/>
          <w:color w:val="000000" w:themeColor="text1"/>
        </w:rPr>
        <w:t>г № 152-ФЗ «О персональных данных» подтверждается подписанием Пациентом либо его законным представителем Согласия на обработку персональных данных.</w:t>
      </w:r>
    </w:p>
    <w:p w:rsidR="007647DB"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При отказе подписания Согласия на обработку персональных данных медицинская услуга не оказывается.</w:t>
      </w:r>
    </w:p>
    <w:p w:rsidR="00565649" w:rsidRPr="00526A6D" w:rsidRDefault="00A43B3F"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w:t>
      </w:r>
      <w:r w:rsidR="007647DB" w:rsidRPr="00526A6D">
        <w:rPr>
          <w:bCs/>
          <w:color w:val="000000" w:themeColor="text1"/>
        </w:rPr>
        <w:t>6</w:t>
      </w:r>
      <w:r w:rsidRPr="00526A6D">
        <w:rPr>
          <w:bCs/>
          <w:color w:val="000000" w:themeColor="text1"/>
        </w:rPr>
        <w:t xml:space="preserve">. </w:t>
      </w:r>
      <w:r w:rsidR="00565649" w:rsidRPr="00526A6D">
        <w:rPr>
          <w:bCs/>
          <w:color w:val="000000" w:themeColor="text1"/>
        </w:rPr>
        <w:t>Договор на оказание платных медицинских услуг может заключаться в отношении следующих категорий граждан:</w:t>
      </w:r>
    </w:p>
    <w:p w:rsidR="00565649" w:rsidRPr="00526A6D" w:rsidRDefault="00565649"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совершеннолетн</w:t>
      </w:r>
      <w:r w:rsidR="003B5EBF" w:rsidRPr="00526A6D">
        <w:rPr>
          <w:bCs/>
          <w:color w:val="000000" w:themeColor="text1"/>
        </w:rPr>
        <w:t>их граждан;</w:t>
      </w:r>
    </w:p>
    <w:p w:rsidR="003B5EBF" w:rsidRPr="00526A6D" w:rsidRDefault="003B5EBF"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xml:space="preserve">- </w:t>
      </w:r>
      <w:r w:rsidR="00750B57" w:rsidRPr="00526A6D">
        <w:rPr>
          <w:bCs/>
          <w:color w:val="000000" w:themeColor="text1"/>
        </w:rPr>
        <w:t>несовершеннолетних граждан от 14 до 18 лет</w:t>
      </w:r>
      <w:r w:rsidRPr="00526A6D">
        <w:rPr>
          <w:bCs/>
          <w:color w:val="000000" w:themeColor="text1"/>
        </w:rPr>
        <w:t>;</w:t>
      </w:r>
    </w:p>
    <w:p w:rsidR="003B5EBF" w:rsidRPr="00526A6D" w:rsidRDefault="003B5EBF"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xml:space="preserve">- </w:t>
      </w:r>
      <w:r w:rsidR="00750B57" w:rsidRPr="00526A6D">
        <w:rPr>
          <w:bCs/>
          <w:color w:val="000000" w:themeColor="text1"/>
        </w:rPr>
        <w:t xml:space="preserve">несовершеннолетних </w:t>
      </w:r>
      <w:r w:rsidRPr="00526A6D">
        <w:rPr>
          <w:bCs/>
          <w:color w:val="000000" w:themeColor="text1"/>
        </w:rPr>
        <w:t>граждан</w:t>
      </w:r>
      <w:r w:rsidR="00750B57" w:rsidRPr="00526A6D">
        <w:rPr>
          <w:bCs/>
          <w:color w:val="000000" w:themeColor="text1"/>
        </w:rPr>
        <w:t xml:space="preserve"> до 14 лет или граждан, лишенных дееспособности. </w:t>
      </w:r>
      <w:r w:rsidRPr="00526A6D">
        <w:rPr>
          <w:bCs/>
          <w:color w:val="000000" w:themeColor="text1"/>
        </w:rPr>
        <w:t xml:space="preserve"> </w:t>
      </w:r>
    </w:p>
    <w:p w:rsidR="00750B57"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4.7</w:t>
      </w:r>
      <w:r w:rsidR="00750B57" w:rsidRPr="00526A6D">
        <w:rPr>
          <w:bCs/>
          <w:color w:val="000000" w:themeColor="text1"/>
        </w:rPr>
        <w:t xml:space="preserve">. В случае обращения совершеннолетнего гражданина, то есть гражданина, достигшего 18 лет, Заказчиком </w:t>
      </w:r>
      <w:r w:rsidR="00D97A73" w:rsidRPr="00526A6D">
        <w:rPr>
          <w:bCs/>
          <w:color w:val="000000" w:themeColor="text1"/>
        </w:rPr>
        <w:t xml:space="preserve">и Потребителем </w:t>
      </w:r>
      <w:r w:rsidR="00750B57" w:rsidRPr="00526A6D">
        <w:rPr>
          <w:bCs/>
          <w:color w:val="000000" w:themeColor="text1"/>
        </w:rPr>
        <w:t xml:space="preserve">по договору выступает данный гражданин. В преамбуле </w:t>
      </w:r>
      <w:r w:rsidR="00E9453C" w:rsidRPr="00526A6D">
        <w:rPr>
          <w:bCs/>
          <w:color w:val="000000" w:themeColor="text1"/>
        </w:rPr>
        <w:t xml:space="preserve">и в реквизитах </w:t>
      </w:r>
      <w:r w:rsidR="00750B57" w:rsidRPr="00526A6D">
        <w:rPr>
          <w:bCs/>
          <w:color w:val="000000" w:themeColor="text1"/>
        </w:rPr>
        <w:t>договора</w:t>
      </w:r>
      <w:r w:rsidR="00E9453C" w:rsidRPr="00526A6D">
        <w:rPr>
          <w:bCs/>
          <w:color w:val="000000" w:themeColor="text1"/>
        </w:rPr>
        <w:t xml:space="preserve"> в графе Заказчик указываются фамилия, имя, отчество, адрес места жительства и телефон</w:t>
      </w:r>
      <w:r w:rsidR="00750B57" w:rsidRPr="00526A6D">
        <w:rPr>
          <w:bCs/>
          <w:color w:val="000000" w:themeColor="text1"/>
        </w:rPr>
        <w:t xml:space="preserve"> </w:t>
      </w:r>
      <w:r w:rsidR="00E9453C" w:rsidRPr="00526A6D">
        <w:rPr>
          <w:bCs/>
          <w:color w:val="000000" w:themeColor="text1"/>
        </w:rPr>
        <w:t>совершеннолетнего гражданина.</w:t>
      </w:r>
    </w:p>
    <w:p w:rsidR="00E9453C" w:rsidRPr="00526A6D" w:rsidRDefault="00E9453C"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w:t>
      </w:r>
      <w:r w:rsidR="007647DB" w:rsidRPr="00526A6D">
        <w:rPr>
          <w:bCs/>
          <w:color w:val="000000" w:themeColor="text1"/>
        </w:rPr>
        <w:t>8.</w:t>
      </w:r>
      <w:r w:rsidRPr="00526A6D">
        <w:rPr>
          <w:bCs/>
          <w:color w:val="000000" w:themeColor="text1"/>
        </w:rPr>
        <w:t xml:space="preserve"> В случае обращения несовершеннолетнего гражданина в возрасте от 14 до 18 лет:</w:t>
      </w:r>
    </w:p>
    <w:p w:rsidR="00E9453C" w:rsidRPr="00526A6D" w:rsidRDefault="00076F43"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4.8</w:t>
      </w:r>
      <w:r w:rsidR="00E9453C" w:rsidRPr="00526A6D">
        <w:rPr>
          <w:bCs/>
          <w:color w:val="000000" w:themeColor="text1"/>
        </w:rPr>
        <w:t>.1. Несовершеннолетние граждане от 16 до 18 лет признанные полностью дееспособными, если тако</w:t>
      </w:r>
      <w:r w:rsidR="00A64CB7" w:rsidRPr="00526A6D">
        <w:rPr>
          <w:bCs/>
          <w:color w:val="000000" w:themeColor="text1"/>
        </w:rPr>
        <w:t xml:space="preserve">е решение было принято органом </w:t>
      </w:r>
      <w:r w:rsidR="00E9453C" w:rsidRPr="00526A6D">
        <w:rPr>
          <w:bCs/>
          <w:color w:val="000000" w:themeColor="text1"/>
        </w:rPr>
        <w:t>опеки и попечительства или по решению суда, вправе заключить договор на оказание медицинских услуг</w:t>
      </w:r>
      <w:r w:rsidR="007A2078" w:rsidRPr="00526A6D">
        <w:rPr>
          <w:bCs/>
          <w:color w:val="000000" w:themeColor="text1"/>
        </w:rPr>
        <w:t xml:space="preserve"> в порядке, указанном в п.4.6. настоящих Правил.</w:t>
      </w:r>
    </w:p>
    <w:p w:rsidR="007A2078" w:rsidRPr="00526A6D" w:rsidRDefault="00076F43"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4.8</w:t>
      </w:r>
      <w:r w:rsidR="007A2078" w:rsidRPr="00526A6D">
        <w:rPr>
          <w:bCs/>
          <w:color w:val="000000" w:themeColor="text1"/>
        </w:rPr>
        <w:t>.2. Несовершеннолетние граждане от 14 до 18 лет, заявившие о своем праве заключить самостоятельно, вправе заключить договор на оказание платных медицинских услуг с письменного согласия родителей. Письменное согласие родителей прикладывается к договору и является неотъемлемой его частью.</w:t>
      </w:r>
    </w:p>
    <w:p w:rsidR="007A2078" w:rsidRPr="00526A6D" w:rsidRDefault="007A2078"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Если пис</w:t>
      </w:r>
      <w:r w:rsidR="00576CDE" w:rsidRPr="00526A6D">
        <w:rPr>
          <w:bCs/>
          <w:color w:val="000000" w:themeColor="text1"/>
        </w:rPr>
        <w:t>ь</w:t>
      </w:r>
      <w:r w:rsidRPr="00526A6D">
        <w:rPr>
          <w:bCs/>
          <w:color w:val="000000" w:themeColor="text1"/>
        </w:rPr>
        <w:t>менное согласие родителей получено, то Договор заключается с несовершеннолетним гражданином по правилам п. 4.</w:t>
      </w:r>
      <w:r w:rsidR="00076F43" w:rsidRPr="00526A6D">
        <w:rPr>
          <w:bCs/>
          <w:color w:val="000000" w:themeColor="text1"/>
        </w:rPr>
        <w:t>7</w:t>
      </w:r>
      <w:r w:rsidRPr="00526A6D">
        <w:rPr>
          <w:bCs/>
          <w:color w:val="000000" w:themeColor="text1"/>
        </w:rPr>
        <w:t>.</w:t>
      </w:r>
    </w:p>
    <w:p w:rsidR="00576CDE" w:rsidRPr="00526A6D" w:rsidRDefault="00576CDE"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Если письменное согласие родителей не получено, то Договор на оказание платных медицинских услуг заключается в соответствии с п. 4.</w:t>
      </w:r>
      <w:r w:rsidR="00076F43" w:rsidRPr="00526A6D">
        <w:rPr>
          <w:bCs/>
          <w:color w:val="000000" w:themeColor="text1"/>
        </w:rPr>
        <w:t>9</w:t>
      </w:r>
      <w:r w:rsidRPr="00526A6D">
        <w:rPr>
          <w:bCs/>
          <w:color w:val="000000" w:themeColor="text1"/>
        </w:rPr>
        <w:t>.</w:t>
      </w:r>
    </w:p>
    <w:p w:rsidR="00576CDE" w:rsidRDefault="00076F43"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4.9</w:t>
      </w:r>
      <w:r w:rsidR="00576CDE" w:rsidRPr="00526A6D">
        <w:rPr>
          <w:bCs/>
          <w:color w:val="000000" w:themeColor="text1"/>
        </w:rPr>
        <w:t>. В случае обращения за оказанием медицинской услуги несовершеннолетнему гражданину в возрасте до 14 лет либо лицу, лишенному на основании решения суда дееспособности</w:t>
      </w:r>
      <w:r w:rsidR="00EC36FA" w:rsidRPr="00526A6D">
        <w:rPr>
          <w:bCs/>
          <w:color w:val="000000" w:themeColor="text1"/>
        </w:rPr>
        <w:t>,</w:t>
      </w:r>
      <w:r w:rsidR="00576CDE" w:rsidRPr="00526A6D">
        <w:rPr>
          <w:bCs/>
          <w:color w:val="000000" w:themeColor="text1"/>
        </w:rPr>
        <w:t xml:space="preserve"> Договор на оказание платных медицинских услуг заключается с законным представителем данного гражданина.</w:t>
      </w:r>
    </w:p>
    <w:p w:rsidR="00576CDE" w:rsidRDefault="00576CDE"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В данном случ</w:t>
      </w:r>
      <w:r w:rsidR="002E5FDE">
        <w:rPr>
          <w:bCs/>
          <w:color w:val="000000" w:themeColor="text1"/>
        </w:rPr>
        <w:t>ае в преамбуле Договора в графе Заказчик указываются фамилия, имя, отчество законного представителя, а в графе «__________» (далее именуемый Потребитель) указываются фамилия, имя и отчество представляемого.</w:t>
      </w:r>
    </w:p>
    <w:p w:rsidR="002E5FDE" w:rsidRDefault="002E5FDE"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w:t>
      </w:r>
      <w:r w:rsidR="00076F43">
        <w:rPr>
          <w:bCs/>
          <w:color w:val="000000" w:themeColor="text1"/>
        </w:rPr>
        <w:t>10</w:t>
      </w:r>
      <w:r>
        <w:rPr>
          <w:bCs/>
          <w:color w:val="000000" w:themeColor="text1"/>
        </w:rPr>
        <w:t>. Законными представителями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либо по решению органов опеки и попечительства.</w:t>
      </w:r>
    </w:p>
    <w:p w:rsidR="002E5FDE" w:rsidRDefault="002E5FDE"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w:t>
      </w:r>
      <w:r w:rsidR="00076F43">
        <w:rPr>
          <w:bCs/>
          <w:color w:val="000000" w:themeColor="text1"/>
        </w:rPr>
        <w:t>1</w:t>
      </w:r>
      <w:r>
        <w:rPr>
          <w:bCs/>
          <w:color w:val="000000" w:themeColor="text1"/>
        </w:rPr>
        <w:t>. Порядок подписания информированного добровольного согласия:</w:t>
      </w:r>
    </w:p>
    <w:p w:rsidR="002E5FDE" w:rsidRDefault="00713B97"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w:t>
      </w:r>
      <w:r w:rsidR="00076F43">
        <w:rPr>
          <w:bCs/>
          <w:color w:val="000000" w:themeColor="text1"/>
        </w:rPr>
        <w:t>1</w:t>
      </w:r>
      <w:r>
        <w:rPr>
          <w:bCs/>
          <w:color w:val="000000" w:themeColor="text1"/>
        </w:rPr>
        <w:t>.1. В случае обращения за медицинской услугой несовершеннолетнему лицу информированное добровольное согласие подписывает сопровождающий его законный представитель.</w:t>
      </w:r>
    </w:p>
    <w:p w:rsidR="00ED3FB9"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4.11</w:t>
      </w:r>
      <w:r w:rsidR="00713B97">
        <w:rPr>
          <w:bCs/>
          <w:color w:val="000000" w:themeColor="text1"/>
        </w:rPr>
        <w:t>.2. Несовершеннолетние граждане в возрасте от 15 до 18 лет подписывают информированное добровольное согласие самостоятельно с указанием лиц, которым разрешают получать информацию о состоянии их здоровья, результаты исследований.</w:t>
      </w:r>
      <w:r w:rsidR="00C0688B">
        <w:rPr>
          <w:bCs/>
          <w:color w:val="000000" w:themeColor="text1"/>
        </w:rPr>
        <w:t xml:space="preserve"> </w:t>
      </w:r>
    </w:p>
    <w:p w:rsidR="00713B97"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4.11</w:t>
      </w:r>
      <w:r w:rsidR="00713B97">
        <w:rPr>
          <w:bCs/>
          <w:color w:val="000000" w:themeColor="text1"/>
        </w:rPr>
        <w:t>.3. Совершеннолетние граждане подписывают информированное добровольное согласие за себя.</w:t>
      </w:r>
    </w:p>
    <w:p w:rsidR="00076F43"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4.11</w:t>
      </w:r>
      <w:r w:rsidR="00713B97">
        <w:rPr>
          <w:bCs/>
          <w:color w:val="000000" w:themeColor="text1"/>
        </w:rPr>
        <w:t xml:space="preserve">.4. Правила и порядок подписания информированного добровольного согласия на медицинское вмешательство, а также отказ от медицинского вмешательства установлены </w:t>
      </w:r>
      <w:r w:rsidR="00713B97">
        <w:rPr>
          <w:bCs/>
          <w:color w:val="000000" w:themeColor="text1"/>
        </w:rPr>
        <w:lastRenderedPageBreak/>
        <w:t>статьей 20 Федерального закона от 21.11.2011 № 323-ФЗ «Об основах охраны здоровья граждан в РФ».</w:t>
      </w:r>
    </w:p>
    <w:p w:rsidR="00713B97"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w:t>
      </w:r>
      <w:r w:rsidRPr="00076F43">
        <w:rPr>
          <w:bCs/>
          <w:color w:val="000000" w:themeColor="text1"/>
        </w:rPr>
        <w:t>12.</w:t>
      </w:r>
      <w:r w:rsidRPr="00076F43">
        <w:rPr>
          <w:color w:val="000000" w:themeColor="text1"/>
        </w:rPr>
        <w:t xml:space="preserve"> Услуги медицинского центра являются платными. Оплата услуг производится либо наличными в кассу, либо безналичным переводом с помощью банковской карты</w:t>
      </w:r>
      <w:r>
        <w:rPr>
          <w:color w:val="000000" w:themeColor="text1"/>
        </w:rPr>
        <w:t>.</w:t>
      </w:r>
    </w:p>
    <w:p w:rsidR="00EC36FA" w:rsidRPr="00011155" w:rsidRDefault="00EC36FA" w:rsidP="00AC4AB0">
      <w:pPr>
        <w:pStyle w:val="consplusnormal"/>
        <w:shd w:val="clear" w:color="auto" w:fill="FFFFFF"/>
        <w:spacing w:before="0" w:beforeAutospacing="0" w:after="0" w:afterAutospacing="0"/>
        <w:ind w:firstLine="567"/>
        <w:jc w:val="both"/>
        <w:rPr>
          <w:bCs/>
          <w:color w:val="000000" w:themeColor="text1"/>
        </w:rPr>
      </w:pPr>
    </w:p>
    <w:p w:rsidR="00A2047D" w:rsidRDefault="00A2047D" w:rsidP="00620BD8">
      <w:pPr>
        <w:pStyle w:val="consplusnormal"/>
        <w:shd w:val="clear" w:color="auto" w:fill="FFFFFF"/>
        <w:spacing w:before="0" w:beforeAutospacing="0" w:after="0" w:afterAutospacing="0"/>
        <w:ind w:firstLine="567"/>
        <w:jc w:val="center"/>
        <w:rPr>
          <w:b/>
          <w:bCs/>
          <w:color w:val="000000" w:themeColor="text1"/>
        </w:rPr>
      </w:pPr>
    </w:p>
    <w:p w:rsidR="00620BD8" w:rsidRDefault="00076F43" w:rsidP="00620BD8">
      <w:pPr>
        <w:pStyle w:val="consplusnormal"/>
        <w:shd w:val="clear" w:color="auto" w:fill="FFFFFF"/>
        <w:spacing w:before="0" w:beforeAutospacing="0" w:after="0" w:afterAutospacing="0"/>
        <w:ind w:firstLine="567"/>
        <w:jc w:val="center"/>
        <w:rPr>
          <w:b/>
          <w:bCs/>
          <w:color w:val="000000" w:themeColor="text1"/>
        </w:rPr>
      </w:pPr>
      <w:r>
        <w:rPr>
          <w:b/>
          <w:bCs/>
          <w:color w:val="000000" w:themeColor="text1"/>
        </w:rPr>
        <w:t>5</w:t>
      </w:r>
      <w:r w:rsidR="00620BD8" w:rsidRPr="00620BD8">
        <w:rPr>
          <w:b/>
          <w:bCs/>
          <w:color w:val="000000" w:themeColor="text1"/>
        </w:rPr>
        <w:t xml:space="preserve">. </w:t>
      </w:r>
      <w:r w:rsidR="001F1C12" w:rsidRPr="001F1C12">
        <w:rPr>
          <w:b/>
          <w:bCs/>
          <w:color w:val="000000" w:themeColor="text1"/>
        </w:rPr>
        <w:t xml:space="preserve">Порядок рассмотрения обращений </w:t>
      </w:r>
      <w:r w:rsidR="00D16079">
        <w:rPr>
          <w:b/>
          <w:bCs/>
          <w:color w:val="000000" w:themeColor="text1"/>
        </w:rPr>
        <w:t>пациентов (</w:t>
      </w:r>
      <w:r w:rsidR="00C0688B">
        <w:rPr>
          <w:b/>
          <w:bCs/>
          <w:color w:val="000000" w:themeColor="text1"/>
        </w:rPr>
        <w:t>и</w:t>
      </w:r>
      <w:r w:rsidR="00D16079">
        <w:rPr>
          <w:b/>
          <w:bCs/>
          <w:color w:val="000000" w:themeColor="text1"/>
        </w:rPr>
        <w:t>х законных представителей)</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 xml:space="preserve">.1. Обращения граждан могут поступать в </w:t>
      </w:r>
      <w:r>
        <w:rPr>
          <w:bCs/>
          <w:color w:val="000000" w:themeColor="text1"/>
        </w:rPr>
        <w:t>МЦ</w:t>
      </w:r>
      <w:r w:rsidRPr="001F1C12">
        <w:rPr>
          <w:bCs/>
          <w:color w:val="000000" w:themeColor="text1"/>
        </w:rPr>
        <w:t xml:space="preserve"> в устной форме (по телефону, на приеме у руководителя), письменной форме (в том числе посредством внесения записей в книгу жалоб и предложений, в виде SMS-сообщений и пр.) или по электронной почте</w:t>
      </w:r>
      <w:r w:rsidR="000E1511">
        <w:rPr>
          <w:bCs/>
          <w:color w:val="000000" w:themeColor="text1"/>
        </w:rPr>
        <w:t xml:space="preserve"> </w:t>
      </w:r>
      <w:proofErr w:type="spellStart"/>
      <w:r w:rsidR="000E1511">
        <w:rPr>
          <w:bCs/>
          <w:color w:val="000000" w:themeColor="text1"/>
          <w:lang w:val="en-US"/>
        </w:rPr>
        <w:t>clinica</w:t>
      </w:r>
      <w:proofErr w:type="spellEnd"/>
      <w:r w:rsidR="000E1511" w:rsidRPr="000E1511">
        <w:rPr>
          <w:bCs/>
          <w:color w:val="000000" w:themeColor="text1"/>
        </w:rPr>
        <w:t>@</w:t>
      </w:r>
      <w:proofErr w:type="spellStart"/>
      <w:r w:rsidR="000E1511">
        <w:rPr>
          <w:bCs/>
          <w:color w:val="000000" w:themeColor="text1"/>
          <w:lang w:val="en-US"/>
        </w:rPr>
        <w:t>rdcnn</w:t>
      </w:r>
      <w:proofErr w:type="spellEnd"/>
      <w:r w:rsidR="000E1511" w:rsidRPr="000E1511">
        <w:rPr>
          <w:bCs/>
          <w:color w:val="000000" w:themeColor="text1"/>
        </w:rPr>
        <w:t>.</w:t>
      </w:r>
      <w:proofErr w:type="spellStart"/>
      <w:r w:rsidR="000E1511">
        <w:rPr>
          <w:bCs/>
          <w:color w:val="000000" w:themeColor="text1"/>
          <w:lang w:val="en-US"/>
        </w:rPr>
        <w:t>ru</w:t>
      </w:r>
      <w:proofErr w:type="spellEnd"/>
      <w:r w:rsidRPr="001F1C12">
        <w:rPr>
          <w:bCs/>
          <w:color w:val="000000" w:themeColor="text1"/>
        </w:rPr>
        <w:t xml:space="preserve">. </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.2. Граждане (заявители) могут обращаться с жалобами, заявлениями или предложениями по вопросам организации и оказания медицинской помощи к директору и главному врачу ООО «РДЦ</w:t>
      </w:r>
      <w:proofErr w:type="gramStart"/>
      <w:r>
        <w:rPr>
          <w:bCs/>
          <w:color w:val="000000" w:themeColor="text1"/>
        </w:rPr>
        <w:t xml:space="preserve"> </w:t>
      </w:r>
      <w:r w:rsidR="002477BA">
        <w:rPr>
          <w:bCs/>
          <w:color w:val="000000" w:themeColor="text1"/>
        </w:rPr>
        <w:t>К</w:t>
      </w:r>
      <w:proofErr w:type="gramEnd"/>
      <w:r w:rsidR="002477BA">
        <w:rPr>
          <w:bCs/>
          <w:color w:val="000000" w:themeColor="text1"/>
        </w:rPr>
        <w:t>о</w:t>
      </w:r>
      <w:r w:rsidRPr="001F1C12">
        <w:rPr>
          <w:bCs/>
          <w:color w:val="000000" w:themeColor="text1"/>
        </w:rPr>
        <w:t xml:space="preserve">» лично или через своего законного представителя. </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.3.Обращения граждан могут быть направлены на рассмотрение в ООО «РДЦ</w:t>
      </w:r>
      <w:proofErr w:type="gramStart"/>
      <w:r>
        <w:rPr>
          <w:bCs/>
          <w:color w:val="000000" w:themeColor="text1"/>
        </w:rPr>
        <w:t xml:space="preserve"> </w:t>
      </w:r>
      <w:r w:rsidR="002477BA">
        <w:rPr>
          <w:bCs/>
          <w:color w:val="000000" w:themeColor="text1"/>
        </w:rPr>
        <w:t>К</w:t>
      </w:r>
      <w:proofErr w:type="gramEnd"/>
      <w:r w:rsidR="002477BA">
        <w:rPr>
          <w:bCs/>
          <w:color w:val="000000" w:themeColor="text1"/>
        </w:rPr>
        <w:t>о</w:t>
      </w:r>
      <w:r w:rsidRPr="001F1C12">
        <w:rPr>
          <w:bCs/>
          <w:color w:val="000000" w:themeColor="text1"/>
        </w:rPr>
        <w:t>» из других органов или организаций.</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 xml:space="preserve">.4. Информирование граждан об их праве на обращение обеспечивается путем размещения в доступном для граждан месте (стойка администраторов) оформленной в печатном виде информации: </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о фамилии, имени, отчестве, должности, номере кабинета, графике работы, телефоне директора, главного врача ООО «РДЦ</w:t>
      </w:r>
      <w:proofErr w:type="gramStart"/>
      <w:r>
        <w:rPr>
          <w:bCs/>
          <w:color w:val="000000" w:themeColor="text1"/>
        </w:rPr>
        <w:t xml:space="preserve"> </w:t>
      </w:r>
      <w:r w:rsidR="002477BA">
        <w:rPr>
          <w:bCs/>
          <w:color w:val="000000" w:themeColor="text1"/>
        </w:rPr>
        <w:t>К</w:t>
      </w:r>
      <w:proofErr w:type="gramEnd"/>
      <w:r w:rsidR="002477BA">
        <w:rPr>
          <w:bCs/>
          <w:color w:val="000000" w:themeColor="text1"/>
        </w:rPr>
        <w:t>о</w:t>
      </w:r>
      <w:r w:rsidRPr="001F1C12">
        <w:rPr>
          <w:bCs/>
          <w:color w:val="000000" w:themeColor="text1"/>
        </w:rPr>
        <w:t>»;</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об адресах электронной почты и интернет - сайта медицинского центра;</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о графике личного приема граждан руководителем ООО «РДЦ</w:t>
      </w:r>
      <w:proofErr w:type="gramStart"/>
      <w:r>
        <w:rPr>
          <w:bCs/>
          <w:color w:val="000000" w:themeColor="text1"/>
        </w:rPr>
        <w:t xml:space="preserve"> </w:t>
      </w:r>
      <w:r w:rsidR="002477BA">
        <w:rPr>
          <w:bCs/>
          <w:color w:val="000000" w:themeColor="text1"/>
        </w:rPr>
        <w:t>К</w:t>
      </w:r>
      <w:proofErr w:type="gramEnd"/>
      <w:r w:rsidR="002477BA">
        <w:rPr>
          <w:bCs/>
          <w:color w:val="000000" w:themeColor="text1"/>
        </w:rPr>
        <w:t>о</w:t>
      </w:r>
      <w:r w:rsidRPr="001F1C12">
        <w:rPr>
          <w:bCs/>
          <w:color w:val="000000" w:themeColor="text1"/>
        </w:rPr>
        <w:t>»;</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xml:space="preserve">- об адресах и телефонах контролирующих органов и организаций (Минздрав </w:t>
      </w:r>
      <w:r w:rsidR="00675D4E">
        <w:rPr>
          <w:bCs/>
          <w:color w:val="000000" w:themeColor="text1"/>
        </w:rPr>
        <w:t>Ч</w:t>
      </w:r>
      <w:r w:rsidR="002477BA">
        <w:rPr>
          <w:bCs/>
          <w:color w:val="000000" w:themeColor="text1"/>
        </w:rPr>
        <w:t>Р</w:t>
      </w:r>
      <w:r w:rsidRPr="001F1C12">
        <w:rPr>
          <w:bCs/>
          <w:color w:val="000000" w:themeColor="text1"/>
        </w:rPr>
        <w:t xml:space="preserve">, Управление Федеральной службы по надзору в сфере здравоохранения и социального развития по </w:t>
      </w:r>
      <w:r w:rsidR="00675D4E">
        <w:rPr>
          <w:bCs/>
          <w:color w:val="000000" w:themeColor="text1"/>
        </w:rPr>
        <w:t>Ч</w:t>
      </w:r>
      <w:r w:rsidR="002477BA">
        <w:rPr>
          <w:bCs/>
          <w:color w:val="000000" w:themeColor="text1"/>
        </w:rPr>
        <w:t>Р</w:t>
      </w:r>
      <w:r w:rsidRPr="001F1C12">
        <w:rPr>
          <w:bCs/>
          <w:color w:val="000000" w:themeColor="text1"/>
        </w:rPr>
        <w:t xml:space="preserve">, ТФОМС, страховые медицинские организации, Управление Федеральной службы по надзору в сфере защиты прав потребителей и благополучия человека по </w:t>
      </w:r>
      <w:r w:rsidR="00675D4E">
        <w:rPr>
          <w:bCs/>
          <w:color w:val="000000" w:themeColor="text1"/>
        </w:rPr>
        <w:t>Ч</w:t>
      </w:r>
      <w:r w:rsidR="002477BA">
        <w:rPr>
          <w:bCs/>
          <w:color w:val="000000" w:themeColor="text1"/>
        </w:rPr>
        <w:t>Р</w:t>
      </w:r>
      <w:r w:rsidRPr="001F1C12">
        <w:rPr>
          <w:bCs/>
          <w:color w:val="000000" w:themeColor="text1"/>
        </w:rPr>
        <w:t xml:space="preserve"> и др.).</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Вся вышеперечисленная информация дублируется на сайте.</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.5. Учету подлежат все обращения, поступившие в ООО «РДЦ</w:t>
      </w:r>
      <w:proofErr w:type="gramStart"/>
      <w:r w:rsidRPr="001F1C12">
        <w:rPr>
          <w:bCs/>
          <w:color w:val="000000" w:themeColor="text1"/>
        </w:rPr>
        <w:t xml:space="preserve"> </w:t>
      </w:r>
      <w:r w:rsidR="002477BA">
        <w:rPr>
          <w:bCs/>
          <w:color w:val="000000" w:themeColor="text1"/>
        </w:rPr>
        <w:t>К</w:t>
      </w:r>
      <w:proofErr w:type="gramEnd"/>
      <w:r w:rsidR="002477BA">
        <w:rPr>
          <w:bCs/>
          <w:color w:val="000000" w:themeColor="text1"/>
        </w:rPr>
        <w:t>о</w:t>
      </w:r>
      <w:r w:rsidRPr="001F1C12">
        <w:rPr>
          <w:bCs/>
          <w:color w:val="000000" w:themeColor="text1"/>
        </w:rPr>
        <w:t xml:space="preserve">» в письменной или устной форме или по электронной почте, в том числе обращения, зафиксированные в книгах жалоб и предложений или направленные из других органов или организаций. </w:t>
      </w:r>
    </w:p>
    <w:p w:rsidR="00F401E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5.6.</w:t>
      </w:r>
      <w:r w:rsidRPr="001F1C12">
        <w:rPr>
          <w:bCs/>
          <w:color w:val="000000" w:themeColor="text1"/>
        </w:rPr>
        <w:t xml:space="preserve"> </w:t>
      </w:r>
      <w:r w:rsidR="00F401E2">
        <w:rPr>
          <w:bCs/>
          <w:color w:val="000000" w:themeColor="text1"/>
        </w:rPr>
        <w:t>Порядок рассмотрения письменных обращений пациентов (их законных представителей):</w:t>
      </w:r>
    </w:p>
    <w:p w:rsidR="001F1C12" w:rsidRPr="001F1C12" w:rsidRDefault="00F401E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5.6.1. </w:t>
      </w:r>
      <w:r w:rsidR="001F1C12" w:rsidRPr="001F1C12">
        <w:rPr>
          <w:bCs/>
          <w:color w:val="000000" w:themeColor="text1"/>
        </w:rPr>
        <w:t>Началом срока рассмотрения жалобы считается день ее регистрации.</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6.2</w:t>
      </w:r>
      <w:r>
        <w:rPr>
          <w:bCs/>
          <w:color w:val="000000" w:themeColor="text1"/>
        </w:rPr>
        <w:t>.</w:t>
      </w:r>
      <w:r w:rsidRPr="001F1C12">
        <w:rPr>
          <w:bCs/>
          <w:color w:val="000000" w:themeColor="text1"/>
        </w:rPr>
        <w:t xml:space="preserve"> Поступившая жалоба после ее регистрации в указанном выше порядке (не позднее следующего рабочего дня) визируе</w:t>
      </w:r>
      <w:bookmarkStart w:id="0" w:name="_GoBack"/>
      <w:bookmarkEnd w:id="0"/>
      <w:r w:rsidRPr="001F1C12">
        <w:rPr>
          <w:bCs/>
          <w:color w:val="000000" w:themeColor="text1"/>
        </w:rPr>
        <w:t xml:space="preserve">тся директором медицинского центра и направляется лицу, ответственному за рассмотрение жалоб. </w:t>
      </w:r>
    </w:p>
    <w:p w:rsidR="001F1C12" w:rsidRPr="001F1C12" w:rsidRDefault="00A45DD8"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6.3</w:t>
      </w:r>
      <w:r w:rsidR="000E1511">
        <w:rPr>
          <w:bCs/>
          <w:color w:val="000000" w:themeColor="text1"/>
        </w:rPr>
        <w:t>. В случае</w:t>
      </w:r>
      <w:r w:rsidR="001F1C12" w:rsidRPr="001F1C12">
        <w:rPr>
          <w:bCs/>
          <w:color w:val="000000" w:themeColor="text1"/>
        </w:rPr>
        <w:t xml:space="preserve"> если претензия поступила анонимно или подписана неустановленным лицом, подписана гражданином, который не уполномочен представлять интересы пациента (без доверенности или родители несовершеннолетнего дееспособного ребенка), не содержит контактных данных, ответ на обращение не дается.</w:t>
      </w:r>
    </w:p>
    <w:p w:rsidR="001F1C12" w:rsidRPr="001F1C12" w:rsidRDefault="00A45DD8"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6.4</w:t>
      </w:r>
      <w:r w:rsidR="001F1C12" w:rsidRPr="001F1C12">
        <w:rPr>
          <w:bCs/>
          <w:color w:val="000000" w:themeColor="text1"/>
        </w:rPr>
        <w:t>. Обращения, содержащие вопросы, решение которых не входит в компетенцию ООО «РДЦ</w:t>
      </w:r>
      <w:proofErr w:type="gramStart"/>
      <w:r w:rsidR="001F1C12" w:rsidRPr="001F1C12">
        <w:rPr>
          <w:bCs/>
          <w:color w:val="000000" w:themeColor="text1"/>
        </w:rPr>
        <w:t xml:space="preserve"> </w:t>
      </w:r>
      <w:r w:rsidR="002477BA">
        <w:rPr>
          <w:bCs/>
          <w:color w:val="000000" w:themeColor="text1"/>
        </w:rPr>
        <w:t>К</w:t>
      </w:r>
      <w:proofErr w:type="gramEnd"/>
      <w:r w:rsidR="002477BA">
        <w:rPr>
          <w:bCs/>
          <w:color w:val="000000" w:themeColor="text1"/>
        </w:rPr>
        <w:t>о</w:t>
      </w:r>
      <w:r w:rsidR="001F1C12" w:rsidRPr="001F1C12">
        <w:rPr>
          <w:bCs/>
          <w:color w:val="000000" w:themeColor="text1"/>
        </w:rPr>
        <w:t>», направляются сопроводительным письмом за подписью директора медицинского центра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w:t>
      </w:r>
    </w:p>
    <w:p w:rsidR="001F1C12" w:rsidRPr="001F1C12" w:rsidRDefault="00A45DD8"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6.5</w:t>
      </w:r>
      <w:r w:rsidR="001F1C12" w:rsidRPr="001F1C12">
        <w:rPr>
          <w:bCs/>
          <w:color w:val="000000" w:themeColor="text1"/>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медицинского центра,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6.6</w:t>
      </w:r>
      <w:r w:rsidR="001F1C12" w:rsidRPr="001F1C12">
        <w:rPr>
          <w:bCs/>
          <w:color w:val="000000" w:themeColor="text1"/>
        </w:rPr>
        <w:t xml:space="preserve">. </w:t>
      </w:r>
      <w:r>
        <w:rPr>
          <w:bCs/>
          <w:color w:val="000000" w:themeColor="text1"/>
        </w:rPr>
        <w:t>В</w:t>
      </w:r>
      <w:r w:rsidR="001F1C12" w:rsidRPr="001F1C12">
        <w:rPr>
          <w:bCs/>
          <w:color w:val="000000" w:themeColor="text1"/>
        </w:rPr>
        <w:t xml:space="preserve"> случае если текст письменного обращения не поддается прочтению, ответ на обращение не </w:t>
      </w:r>
      <w:proofErr w:type="gramStart"/>
      <w:r w:rsidR="001F1C12" w:rsidRPr="001F1C12">
        <w:rPr>
          <w:bCs/>
          <w:color w:val="000000" w:themeColor="text1"/>
        </w:rPr>
        <w:t>дается</w:t>
      </w:r>
      <w:proofErr w:type="gramEnd"/>
      <w:r w:rsidR="001F1C12" w:rsidRPr="001F1C12">
        <w:rPr>
          <w:bCs/>
          <w:color w:val="000000" w:themeColor="text1"/>
        </w:rPr>
        <w:t xml:space="preserve"> и оно не подлежит рассмотрению, о чем в течение семи дней со дня </w:t>
      </w:r>
      <w:r w:rsidR="001F1C12" w:rsidRPr="001F1C12">
        <w:rPr>
          <w:bCs/>
          <w:color w:val="000000" w:themeColor="text1"/>
        </w:rPr>
        <w:lastRenderedPageBreak/>
        <w:t xml:space="preserve">регистрации обращения сообщается гражданину, направившему обращение, если его фамилия и почтовый адрес поддаются прочтению. </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6.7</w:t>
      </w:r>
      <w:r w:rsidR="001F1C12" w:rsidRPr="001F1C12">
        <w:rPr>
          <w:bCs/>
          <w:color w:val="000000" w:themeColor="text1"/>
        </w:rPr>
        <w:t>. В целях эффективного осуществления рассмотрения жалоб сотруднику (сотрудникам), ответственному за рассмотрение жалоб, предоставлены следующие</w:t>
      </w:r>
      <w:r>
        <w:rPr>
          <w:bCs/>
          <w:color w:val="000000" w:themeColor="text1"/>
        </w:rPr>
        <w:t xml:space="preserve"> </w:t>
      </w:r>
      <w:r w:rsidR="001F1C12" w:rsidRPr="001F1C12">
        <w:rPr>
          <w:bCs/>
          <w:color w:val="000000" w:themeColor="text1"/>
        </w:rPr>
        <w:t>права:</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 </w:t>
      </w:r>
      <w:r w:rsidR="00152B76">
        <w:rPr>
          <w:bCs/>
          <w:color w:val="000000" w:themeColor="text1"/>
        </w:rPr>
        <w:t>е</w:t>
      </w:r>
      <w:r w:rsidR="001F1C12" w:rsidRPr="001F1C12">
        <w:rPr>
          <w:bCs/>
          <w:color w:val="000000" w:themeColor="text1"/>
        </w:rPr>
        <w:t>сли ответ по существу поставленного вопроса не может быть дан без разглашения сведений, составляющих законом врачебную тайну, направляется ответ заявителю об отказе в предоставлении информации</w:t>
      </w:r>
      <w:r w:rsidR="00EA5F1C">
        <w:rPr>
          <w:bCs/>
          <w:color w:val="000000" w:themeColor="text1"/>
        </w:rPr>
        <w:t>;</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 </w:t>
      </w:r>
      <w:r w:rsidR="00EA5F1C">
        <w:rPr>
          <w:bCs/>
          <w:color w:val="000000" w:themeColor="text1"/>
        </w:rPr>
        <w:t>п</w:t>
      </w:r>
      <w:r w:rsidR="001F1C12" w:rsidRPr="001F1C12">
        <w:rPr>
          <w:bCs/>
          <w:color w:val="000000" w:themeColor="text1"/>
        </w:rPr>
        <w:t>ри рассмотрении обращений граждан должны соблюдаться права третьих лиц, установленные законодательством Российской Федерации</w:t>
      </w:r>
      <w:r w:rsidR="00EA5F1C">
        <w:rPr>
          <w:bCs/>
          <w:color w:val="000000" w:themeColor="text1"/>
        </w:rPr>
        <w:t>;</w:t>
      </w:r>
      <w:r w:rsidR="001F1C12" w:rsidRPr="001F1C12">
        <w:rPr>
          <w:bCs/>
          <w:color w:val="000000" w:themeColor="text1"/>
        </w:rPr>
        <w:t xml:space="preserve"> </w:t>
      </w:r>
    </w:p>
    <w:p w:rsidR="001F1C12" w:rsidRPr="001F1C12" w:rsidRDefault="00D16079"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w:t>
      </w:r>
      <w:r w:rsidR="00EA5F1C">
        <w:rPr>
          <w:bCs/>
          <w:color w:val="000000" w:themeColor="text1"/>
        </w:rPr>
        <w:t xml:space="preserve"> в случае</w:t>
      </w:r>
      <w:r w:rsidR="001F1C12" w:rsidRPr="001F1C12">
        <w:rPr>
          <w:bCs/>
          <w:color w:val="000000" w:themeColor="text1"/>
        </w:rPr>
        <w:t xml:space="preserve">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ООО «РДЦ</w:t>
      </w:r>
      <w:proofErr w:type="gramStart"/>
      <w:r w:rsidR="001F1C12" w:rsidRPr="001F1C12">
        <w:rPr>
          <w:bCs/>
          <w:color w:val="000000" w:themeColor="text1"/>
        </w:rPr>
        <w:t xml:space="preserve"> </w:t>
      </w:r>
      <w:r w:rsidR="002477BA">
        <w:rPr>
          <w:bCs/>
          <w:color w:val="000000" w:themeColor="text1"/>
        </w:rPr>
        <w:t>К</w:t>
      </w:r>
      <w:proofErr w:type="gramEnd"/>
      <w:r w:rsidR="002477BA">
        <w:rPr>
          <w:bCs/>
          <w:color w:val="000000" w:themeColor="text1"/>
        </w:rPr>
        <w:t>о</w:t>
      </w:r>
      <w:r w:rsidR="001F1C12" w:rsidRPr="001F1C12">
        <w:rPr>
          <w:bCs/>
          <w:color w:val="000000" w:themeColor="text1"/>
        </w:rPr>
        <w:t>» принимает решение об оставлении обращения без рассмотрения по существу, уведомив об этом заявителя.</w:t>
      </w:r>
    </w:p>
    <w:p w:rsid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1F1C12" w:rsidRPr="001F1C12">
        <w:rPr>
          <w:bCs/>
          <w:color w:val="000000" w:themeColor="text1"/>
        </w:rPr>
        <w:t>.</w:t>
      </w:r>
      <w:r w:rsidR="00D16079">
        <w:rPr>
          <w:bCs/>
          <w:color w:val="000000" w:themeColor="text1"/>
        </w:rPr>
        <w:t>6.8</w:t>
      </w:r>
      <w:r w:rsidR="001F1C12" w:rsidRPr="001F1C12">
        <w:rPr>
          <w:bCs/>
          <w:color w:val="000000" w:themeColor="text1"/>
        </w:rPr>
        <w:t>. В случае, если обращение одного и того же заявителя по тем же основаниям было рассмотрено организацией ранее, и во вновь поступившем обращении отсутствуют основания для пересмотра ранее принятых решений, руководитель организации, вправе принять решение об оставлении обращения без рассмотрения по существу, уведомив об этом заявителя.</w:t>
      </w:r>
    </w:p>
    <w:p w:rsidR="00D16079" w:rsidRPr="001F1C12" w:rsidRDefault="00D16079"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5.6.9</w:t>
      </w:r>
      <w:r w:rsidRPr="001F1C12">
        <w:rPr>
          <w:bCs/>
          <w:color w:val="000000" w:themeColor="text1"/>
        </w:rPr>
        <w:t>. Ответ дается на фирменном бланке медицинского центра, визируется директором</w:t>
      </w:r>
      <w:r>
        <w:rPr>
          <w:bCs/>
          <w:color w:val="000000" w:themeColor="text1"/>
        </w:rPr>
        <w:t>.</w:t>
      </w:r>
    </w:p>
    <w:p w:rsidR="00D16079"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5.7</w:t>
      </w:r>
      <w:r w:rsidR="001F1C12" w:rsidRPr="001F1C12">
        <w:rPr>
          <w:bCs/>
          <w:color w:val="000000" w:themeColor="text1"/>
        </w:rPr>
        <w:t xml:space="preserve">. </w:t>
      </w:r>
      <w:r w:rsidR="00D16079">
        <w:rPr>
          <w:bCs/>
          <w:color w:val="000000" w:themeColor="text1"/>
        </w:rPr>
        <w:t>Порядок рассмотрения устных обращений пациентов (их представителей):</w:t>
      </w:r>
    </w:p>
    <w:p w:rsidR="001F1C12" w:rsidRPr="001F1C12" w:rsidRDefault="00D16079"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5.7.1. </w:t>
      </w:r>
      <w:r w:rsidR="001F1C12" w:rsidRPr="001F1C12">
        <w:rPr>
          <w:bCs/>
          <w:color w:val="000000" w:themeColor="text1"/>
        </w:rPr>
        <w:t xml:space="preserve">Все поступившие </w:t>
      </w:r>
      <w:r w:rsidR="001F1C12" w:rsidRPr="00AD0D38">
        <w:rPr>
          <w:bCs/>
          <w:color w:val="000000" w:themeColor="text1"/>
        </w:rPr>
        <w:t>устные обращения</w:t>
      </w:r>
      <w:r w:rsidR="001F1C12" w:rsidRPr="001F1C12">
        <w:rPr>
          <w:bCs/>
          <w:color w:val="000000" w:themeColor="text1"/>
        </w:rPr>
        <w:t xml:space="preserve"> граждан подлежат обязательной регистрации в  «Журнале</w:t>
      </w:r>
      <w:r w:rsidR="00A2047D">
        <w:rPr>
          <w:bCs/>
          <w:color w:val="000000" w:themeColor="text1"/>
        </w:rPr>
        <w:t xml:space="preserve"> регистрации обращений граждан»</w:t>
      </w:r>
      <w:r w:rsidR="001F1C12" w:rsidRPr="001F1C12">
        <w:rPr>
          <w:bCs/>
          <w:color w:val="000000" w:themeColor="text1"/>
        </w:rPr>
        <w:t>, с описанием содержания обращения.</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D16079">
        <w:rPr>
          <w:bCs/>
          <w:color w:val="000000" w:themeColor="text1"/>
        </w:rPr>
        <w:t>7.2</w:t>
      </w:r>
      <w:r w:rsidR="001F1C12" w:rsidRPr="001F1C12">
        <w:rPr>
          <w:bCs/>
          <w:color w:val="000000" w:themeColor="text1"/>
        </w:rPr>
        <w:t>. На устные обращения граждан принятые по телефону, даются устные ответы по вопросам, входящим в компетенцию ООО «РДЦ</w:t>
      </w:r>
      <w:proofErr w:type="gramStart"/>
      <w:r w:rsidR="001F1C12" w:rsidRPr="001F1C12">
        <w:rPr>
          <w:bCs/>
          <w:color w:val="000000" w:themeColor="text1"/>
        </w:rPr>
        <w:t xml:space="preserve"> </w:t>
      </w:r>
      <w:r w:rsidR="002477BA">
        <w:rPr>
          <w:bCs/>
          <w:color w:val="000000" w:themeColor="text1"/>
        </w:rPr>
        <w:t>К</w:t>
      </w:r>
      <w:proofErr w:type="gramEnd"/>
      <w:r w:rsidR="002477BA">
        <w:rPr>
          <w:bCs/>
          <w:color w:val="000000" w:themeColor="text1"/>
        </w:rPr>
        <w:t>о</w:t>
      </w:r>
      <w:r w:rsidR="001F1C12" w:rsidRPr="001F1C12">
        <w:rPr>
          <w:bCs/>
          <w:color w:val="000000" w:themeColor="text1"/>
        </w:rPr>
        <w:t>».</w:t>
      </w:r>
    </w:p>
    <w:p w:rsid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D16079">
        <w:rPr>
          <w:bCs/>
          <w:color w:val="000000" w:themeColor="text1"/>
        </w:rPr>
        <w:t>7.3</w:t>
      </w:r>
      <w:r w:rsidR="001F1C12" w:rsidRPr="001F1C12">
        <w:rPr>
          <w:bCs/>
          <w:color w:val="000000" w:themeColor="text1"/>
        </w:rPr>
        <w:t>. Если при рассмотрении обращения, поступившего по телефону, требуется дополнительная информация, поступившее обращение с согласия заявителя может быть оформлено для отсроченного ответа, срок работы по которому не может п</w:t>
      </w:r>
      <w:r>
        <w:rPr>
          <w:bCs/>
          <w:color w:val="000000" w:themeColor="text1"/>
        </w:rPr>
        <w:t>ревышать сроков, указанных в п.5</w:t>
      </w:r>
      <w:r w:rsidR="00AD0D38">
        <w:rPr>
          <w:bCs/>
          <w:color w:val="000000" w:themeColor="text1"/>
        </w:rPr>
        <w:t>.9</w:t>
      </w:r>
      <w:r w:rsidR="001F1C12" w:rsidRPr="001F1C12">
        <w:rPr>
          <w:bCs/>
          <w:color w:val="000000" w:themeColor="text1"/>
        </w:rPr>
        <w:t xml:space="preserve"> настоящего Положения.</w:t>
      </w:r>
    </w:p>
    <w:p w:rsidR="00A2047D" w:rsidRDefault="00D16079" w:rsidP="00A2047D">
      <w:pPr>
        <w:pStyle w:val="consplusnormal"/>
        <w:shd w:val="clear" w:color="auto" w:fill="FFFFFF"/>
        <w:spacing w:before="0" w:beforeAutospacing="0" w:after="0" w:afterAutospacing="0"/>
        <w:ind w:firstLine="567"/>
        <w:jc w:val="both"/>
        <w:rPr>
          <w:bCs/>
          <w:color w:val="000000" w:themeColor="text1"/>
        </w:rPr>
      </w:pPr>
      <w:r>
        <w:rPr>
          <w:bCs/>
          <w:color w:val="000000" w:themeColor="text1"/>
        </w:rPr>
        <w:t>5.8</w:t>
      </w:r>
      <w:r w:rsidR="00A2047D" w:rsidRPr="001F1C12">
        <w:rPr>
          <w:bCs/>
          <w:color w:val="000000" w:themeColor="text1"/>
        </w:rPr>
        <w:t xml:space="preserve">. </w:t>
      </w:r>
      <w:r>
        <w:rPr>
          <w:bCs/>
          <w:color w:val="000000" w:themeColor="text1"/>
        </w:rPr>
        <w:t xml:space="preserve">Порядок рассмотрения обращений пациентов (их законных представителей), поступивших </w:t>
      </w:r>
      <w:r w:rsidR="00A2047D" w:rsidRPr="001F1C12">
        <w:rPr>
          <w:bCs/>
          <w:color w:val="000000" w:themeColor="text1"/>
        </w:rPr>
        <w:t xml:space="preserve">на официальный сайт учреждения </w:t>
      </w:r>
    </w:p>
    <w:p w:rsidR="00A2047D" w:rsidRPr="001F1C12" w:rsidRDefault="00D16079" w:rsidP="00A2047D">
      <w:pPr>
        <w:pStyle w:val="consplusnormal"/>
        <w:shd w:val="clear" w:color="auto" w:fill="FFFFFF"/>
        <w:spacing w:before="0" w:beforeAutospacing="0" w:after="0" w:afterAutospacing="0"/>
        <w:ind w:firstLine="567"/>
        <w:jc w:val="both"/>
        <w:rPr>
          <w:bCs/>
          <w:color w:val="000000" w:themeColor="text1"/>
        </w:rPr>
      </w:pPr>
      <w:r>
        <w:rPr>
          <w:bCs/>
          <w:color w:val="000000" w:themeColor="text1"/>
        </w:rPr>
        <w:t>5.8.</w:t>
      </w:r>
      <w:r w:rsidR="00A2047D" w:rsidRPr="001F1C12">
        <w:rPr>
          <w:bCs/>
          <w:color w:val="000000" w:themeColor="text1"/>
        </w:rPr>
        <w:t xml:space="preserve">1. </w:t>
      </w:r>
      <w:proofErr w:type="gramStart"/>
      <w:r w:rsidR="00A2047D" w:rsidRPr="001F1C12">
        <w:rPr>
          <w:bCs/>
          <w:color w:val="000000" w:themeColor="text1"/>
        </w:rPr>
        <w:t>Ответственный за делопроизводство по обращениям граждан ежедневно просматривает обращения граждан, поступившие на официальный сайт медицинского центра и на электронную почту.</w:t>
      </w:r>
      <w:proofErr w:type="gramEnd"/>
    </w:p>
    <w:p w:rsidR="00A2047D" w:rsidRPr="001F1C12" w:rsidRDefault="00D16079" w:rsidP="00A2047D">
      <w:pPr>
        <w:pStyle w:val="consplusnormal"/>
        <w:shd w:val="clear" w:color="auto" w:fill="FFFFFF"/>
        <w:spacing w:before="0" w:beforeAutospacing="0" w:after="0" w:afterAutospacing="0"/>
        <w:ind w:firstLine="567"/>
        <w:jc w:val="both"/>
        <w:rPr>
          <w:bCs/>
          <w:color w:val="000000" w:themeColor="text1"/>
        </w:rPr>
      </w:pPr>
      <w:r>
        <w:rPr>
          <w:bCs/>
          <w:color w:val="000000" w:themeColor="text1"/>
        </w:rPr>
        <w:t>5.8.2.</w:t>
      </w:r>
      <w:r w:rsidR="00A2047D" w:rsidRPr="001F1C12">
        <w:rPr>
          <w:bCs/>
          <w:color w:val="000000" w:themeColor="text1"/>
        </w:rPr>
        <w:t xml:space="preserve"> Поступившее обращение рассматривается в сроки, указанные в п.</w:t>
      </w:r>
      <w:r w:rsidR="00A2047D">
        <w:rPr>
          <w:bCs/>
          <w:color w:val="000000" w:themeColor="text1"/>
        </w:rPr>
        <w:t>5</w:t>
      </w:r>
      <w:r w:rsidR="00AD0D38">
        <w:rPr>
          <w:bCs/>
          <w:color w:val="000000" w:themeColor="text1"/>
        </w:rPr>
        <w:t>.9</w:t>
      </w:r>
      <w:r w:rsidR="00A2047D" w:rsidRPr="001F1C12">
        <w:rPr>
          <w:bCs/>
          <w:color w:val="000000" w:themeColor="text1"/>
        </w:rPr>
        <w:t xml:space="preserve">.  </w:t>
      </w:r>
    </w:p>
    <w:p w:rsidR="00D16079" w:rsidRPr="001F1C12" w:rsidRDefault="00D16079" w:rsidP="00D16079">
      <w:pPr>
        <w:pStyle w:val="consplusnormal"/>
        <w:shd w:val="clear" w:color="auto" w:fill="FFFFFF"/>
        <w:spacing w:before="0" w:beforeAutospacing="0" w:after="0" w:afterAutospacing="0"/>
        <w:ind w:firstLine="567"/>
        <w:jc w:val="both"/>
        <w:rPr>
          <w:bCs/>
          <w:color w:val="000000" w:themeColor="text1"/>
        </w:rPr>
      </w:pPr>
      <w:r>
        <w:rPr>
          <w:bCs/>
          <w:color w:val="000000" w:themeColor="text1"/>
        </w:rPr>
        <w:t>5.9.</w:t>
      </w:r>
      <w:r w:rsidRPr="001F1C12">
        <w:rPr>
          <w:bCs/>
          <w:color w:val="000000" w:themeColor="text1"/>
        </w:rPr>
        <w:t xml:space="preserve"> Сроки рассмотрения письменных и устных обращений, требующие денежной компенсации не могут превышать 10 дней (Законом Российской Федерации от</w:t>
      </w:r>
      <w:r>
        <w:rPr>
          <w:bCs/>
          <w:color w:val="000000" w:themeColor="text1"/>
        </w:rPr>
        <w:t xml:space="preserve"> </w:t>
      </w:r>
      <w:r w:rsidRPr="001F1C12">
        <w:rPr>
          <w:bCs/>
          <w:color w:val="000000" w:themeColor="text1"/>
        </w:rPr>
        <w:t>07.02.92 № 2300-1 «О защите прав потребителей»), во всех остальных случаях - 30 дней со дня обращения (Федеральным законом от 02.05.2006 № 59–ФЗ «О порядке рассмотрения обращений граждан Российской Федерации»). В обращениях, поступивших через органы государственной власти или иные организации, может быть указан другой срок.</w:t>
      </w:r>
    </w:p>
    <w:p w:rsidR="00D16079" w:rsidRDefault="00D16079" w:rsidP="00D16079">
      <w:pPr>
        <w:pStyle w:val="consplusnormal"/>
        <w:shd w:val="clear" w:color="auto" w:fill="FFFFFF"/>
        <w:spacing w:before="0" w:beforeAutospacing="0" w:after="0" w:afterAutospacing="0"/>
        <w:ind w:firstLine="567"/>
        <w:jc w:val="both"/>
        <w:rPr>
          <w:bCs/>
          <w:color w:val="000000" w:themeColor="text1"/>
        </w:rPr>
      </w:pPr>
      <w:r>
        <w:rPr>
          <w:bCs/>
          <w:color w:val="000000" w:themeColor="text1"/>
        </w:rPr>
        <w:t>5.10</w:t>
      </w:r>
      <w:r w:rsidRPr="001F1C12">
        <w:rPr>
          <w:bCs/>
          <w:color w:val="000000" w:themeColor="text1"/>
        </w:rPr>
        <w:t>. В исключительных случаях, а также в случае направления запроса, предусмотренного частью 2 статьи 10 Федерального закона, руководитель,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bCs/>
          <w:color w:val="000000" w:themeColor="text1"/>
        </w:rPr>
        <w:t>.</w:t>
      </w:r>
    </w:p>
    <w:p w:rsidR="00A2047D" w:rsidRPr="001F1C12" w:rsidRDefault="00A2047D" w:rsidP="001F1C12">
      <w:pPr>
        <w:pStyle w:val="consplusnormal"/>
        <w:shd w:val="clear" w:color="auto" w:fill="FFFFFF"/>
        <w:spacing w:before="0" w:beforeAutospacing="0" w:after="0" w:afterAutospacing="0"/>
        <w:ind w:firstLine="567"/>
        <w:jc w:val="both"/>
        <w:rPr>
          <w:bCs/>
          <w:color w:val="000000" w:themeColor="text1"/>
        </w:rPr>
      </w:pPr>
    </w:p>
    <w:p w:rsidR="001F1C12" w:rsidRPr="00A2047D" w:rsidRDefault="00A2047D" w:rsidP="00A2047D">
      <w:pPr>
        <w:pStyle w:val="consplusnormal"/>
        <w:shd w:val="clear" w:color="auto" w:fill="FFFFFF"/>
        <w:spacing w:before="0" w:beforeAutospacing="0" w:after="0" w:afterAutospacing="0"/>
        <w:ind w:firstLine="567"/>
        <w:jc w:val="center"/>
        <w:rPr>
          <w:b/>
          <w:bCs/>
          <w:color w:val="000000" w:themeColor="text1"/>
        </w:rPr>
      </w:pPr>
      <w:r>
        <w:rPr>
          <w:b/>
          <w:bCs/>
          <w:color w:val="000000" w:themeColor="text1"/>
        </w:rPr>
        <w:t>6</w:t>
      </w:r>
      <w:r w:rsidR="001F1C12" w:rsidRPr="00A2047D">
        <w:rPr>
          <w:b/>
          <w:bCs/>
          <w:color w:val="000000" w:themeColor="text1"/>
        </w:rPr>
        <w:t>. Организация личного приема граждан</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6</w:t>
      </w:r>
      <w:r w:rsidR="001F1C12" w:rsidRPr="001F1C12">
        <w:rPr>
          <w:bCs/>
          <w:color w:val="000000" w:themeColor="text1"/>
        </w:rPr>
        <w:t>.1. Директор медицинского центра, главный врач ведут личный прием граждан в соответствии с графиком приема граждан по личным вопросам. Информация о месте приема, а также об установленных для приема днях и часах доводится до сведения граждан на информационном стенде и официальном сайте учреждения.</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6.2.</w:t>
      </w:r>
      <w:r w:rsidR="001F1C12" w:rsidRPr="001F1C12">
        <w:rPr>
          <w:bCs/>
          <w:color w:val="000000" w:themeColor="text1"/>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F1C12" w:rsidRPr="001F1C12" w:rsidRDefault="001F1C12" w:rsidP="00620BD8">
      <w:pPr>
        <w:pStyle w:val="consplusnormal"/>
        <w:shd w:val="clear" w:color="auto" w:fill="FFFFFF"/>
        <w:spacing w:before="0" w:beforeAutospacing="0" w:after="0" w:afterAutospacing="0"/>
        <w:ind w:firstLine="567"/>
        <w:jc w:val="both"/>
        <w:rPr>
          <w:bCs/>
          <w:color w:val="000000" w:themeColor="text1"/>
        </w:rPr>
      </w:pPr>
    </w:p>
    <w:p w:rsidR="00275275" w:rsidRPr="00D16079" w:rsidRDefault="00D16079" w:rsidP="00D16079">
      <w:pPr>
        <w:pStyle w:val="consplusnormal"/>
        <w:shd w:val="clear" w:color="auto" w:fill="FFFFFF"/>
        <w:spacing w:before="0" w:beforeAutospacing="0" w:after="0" w:afterAutospacing="0"/>
        <w:ind w:firstLine="567"/>
        <w:jc w:val="center"/>
        <w:rPr>
          <w:b/>
          <w:bCs/>
          <w:color w:val="000000" w:themeColor="text1"/>
        </w:rPr>
      </w:pPr>
      <w:r w:rsidRPr="00D16079">
        <w:rPr>
          <w:b/>
          <w:bCs/>
          <w:color w:val="000000" w:themeColor="text1"/>
        </w:rPr>
        <w:lastRenderedPageBreak/>
        <w:t>7</w:t>
      </w:r>
      <w:r w:rsidR="00EE1CDB" w:rsidRPr="00D16079">
        <w:rPr>
          <w:b/>
          <w:bCs/>
          <w:color w:val="000000" w:themeColor="text1"/>
        </w:rPr>
        <w:t>. Порядок предоставления информации о состоянии здоровья пациента</w:t>
      </w:r>
    </w:p>
    <w:p w:rsidR="00EE1CDB" w:rsidRP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EE1CDB" w:rsidRPr="00EE1CDB">
        <w:rPr>
          <w:bCs/>
          <w:color w:val="000000" w:themeColor="text1"/>
        </w:rPr>
        <w:t>.1. На основании действующего законодательства, сведения о факте обращений гражданина за медицинской помощью, состояния его здоровья и диагнозе, иные сведения, полученные при его медицинском обследовании и лечении, составляют врачебную тайну</w:t>
      </w:r>
      <w:r w:rsidR="009015FF">
        <w:rPr>
          <w:bCs/>
          <w:color w:val="000000" w:themeColor="text1"/>
        </w:rPr>
        <w:t>,</w:t>
      </w:r>
      <w:r w:rsidR="009015FF" w:rsidRPr="009015FF">
        <w:rPr>
          <w:bCs/>
          <w:color w:val="000000" w:themeColor="text1"/>
        </w:rPr>
        <w:t xml:space="preserve"> </w:t>
      </w:r>
      <w:r w:rsidR="009015FF" w:rsidRPr="00EE1CDB">
        <w:rPr>
          <w:bCs/>
          <w:color w:val="000000" w:themeColor="text1"/>
        </w:rPr>
        <w:t>и может предоставляться без согласия пациента только по основаниям, предусмотренным действующим законодательством</w:t>
      </w:r>
      <w:r w:rsidR="009015FF">
        <w:rPr>
          <w:bCs/>
          <w:color w:val="000000" w:themeColor="text1"/>
        </w:rPr>
        <w:t xml:space="preserve"> РФ</w:t>
      </w:r>
      <w:r w:rsidR="00EE1CDB" w:rsidRPr="00EE1CDB">
        <w:rPr>
          <w:bCs/>
          <w:color w:val="000000" w:themeColor="text1"/>
        </w:rPr>
        <w:t>.</w:t>
      </w:r>
    </w:p>
    <w:p w:rsidR="00EE1CDB" w:rsidRP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5A0ACE">
        <w:rPr>
          <w:bCs/>
          <w:color w:val="000000" w:themeColor="text1"/>
        </w:rPr>
        <w:t xml:space="preserve">.2. </w:t>
      </w:r>
      <w:r w:rsidR="00EE1CDB" w:rsidRPr="00EE1CDB">
        <w:rPr>
          <w:bCs/>
          <w:color w:val="000000" w:themeColor="text1"/>
        </w:rPr>
        <w:t xml:space="preserve">Пациенту (его законному представителю) информация о состоянии его здоровья предоставляется в доступной, соответствующей требованиям медицинской этики и деонтологии форме </w:t>
      </w:r>
      <w:r w:rsidR="005A0ACE">
        <w:rPr>
          <w:bCs/>
          <w:color w:val="000000" w:themeColor="text1"/>
        </w:rPr>
        <w:t>врачом</w:t>
      </w:r>
      <w:r w:rsidR="001C3C84">
        <w:rPr>
          <w:bCs/>
          <w:color w:val="000000" w:themeColor="text1"/>
        </w:rPr>
        <w:t>.</w:t>
      </w:r>
      <w:r w:rsidR="00EE1CDB" w:rsidRPr="00EE1CDB">
        <w:rPr>
          <w:bCs/>
          <w:color w:val="000000" w:themeColor="text1"/>
        </w:rPr>
        <w:t xml:space="preserve"> Средний медицинский персонал</w:t>
      </w:r>
      <w:r w:rsidR="00FA7B44">
        <w:rPr>
          <w:bCs/>
          <w:color w:val="000000" w:themeColor="text1"/>
        </w:rPr>
        <w:t>, администраторы медицинского центра</w:t>
      </w:r>
      <w:r w:rsidR="00221C7B">
        <w:rPr>
          <w:bCs/>
          <w:color w:val="000000" w:themeColor="text1"/>
        </w:rPr>
        <w:t xml:space="preserve"> </w:t>
      </w:r>
      <w:r w:rsidR="00EE1CDB" w:rsidRPr="00EE1CDB">
        <w:rPr>
          <w:bCs/>
          <w:color w:val="000000" w:themeColor="text1"/>
        </w:rPr>
        <w:t>информацию о состоянии здоровья пациента пациент</w:t>
      </w:r>
      <w:r w:rsidR="005A0ACE">
        <w:rPr>
          <w:bCs/>
          <w:color w:val="000000" w:themeColor="text1"/>
        </w:rPr>
        <w:t>у (его законному представителю) не предоставляет.</w:t>
      </w:r>
    </w:p>
    <w:p w:rsidR="00F54811" w:rsidRDefault="00D16079" w:rsidP="00ED3FB9">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5A0ACE">
        <w:rPr>
          <w:bCs/>
          <w:color w:val="000000" w:themeColor="text1"/>
        </w:rPr>
        <w:t xml:space="preserve">.3. </w:t>
      </w:r>
      <w:r w:rsidR="00EE1CDB" w:rsidRPr="00EE1CDB">
        <w:rPr>
          <w:bCs/>
          <w:color w:val="000000" w:themeColor="text1"/>
        </w:rPr>
        <w:t xml:space="preserve">Информация о состоянии здоровья пациента сообщается </w:t>
      </w:r>
      <w:r w:rsidR="005A0ACE">
        <w:rPr>
          <w:bCs/>
          <w:color w:val="000000" w:themeColor="text1"/>
        </w:rPr>
        <w:t>исключительно лицам, указанным пациентом</w:t>
      </w:r>
      <w:r w:rsidR="00EE1CDB" w:rsidRPr="00EE1CDB">
        <w:rPr>
          <w:bCs/>
          <w:color w:val="000000" w:themeColor="text1"/>
        </w:rPr>
        <w:t>.</w:t>
      </w:r>
    </w:p>
    <w:p w:rsidR="00ED3FB9" w:rsidRDefault="00526A6D" w:rsidP="00ED3FB9">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Информация о состоянии </w:t>
      </w:r>
      <w:r w:rsidRPr="00526A6D">
        <w:rPr>
          <w:bCs/>
          <w:color w:val="000000" w:themeColor="text1"/>
        </w:rPr>
        <w:t>здоровья</w:t>
      </w:r>
      <w:r w:rsidR="00ED3FB9" w:rsidRPr="00526A6D">
        <w:rPr>
          <w:bCs/>
          <w:color w:val="000000" w:themeColor="text1"/>
        </w:rPr>
        <w:t xml:space="preserve"> </w:t>
      </w:r>
      <w:r w:rsidR="00F54811" w:rsidRPr="00526A6D">
        <w:rPr>
          <w:bCs/>
          <w:color w:val="000000" w:themeColor="text1"/>
        </w:rPr>
        <w:t>несовершеннолетнего лица в возрасте от 15 до 18 лет может быть сообщена их з</w:t>
      </w:r>
      <w:r w:rsidR="00ED3FB9" w:rsidRPr="00526A6D">
        <w:rPr>
          <w:bCs/>
          <w:color w:val="000000" w:themeColor="text1"/>
        </w:rPr>
        <w:t>аконны</w:t>
      </w:r>
      <w:r w:rsidR="00F54811" w:rsidRPr="00526A6D">
        <w:rPr>
          <w:bCs/>
          <w:color w:val="000000" w:themeColor="text1"/>
        </w:rPr>
        <w:t>м</w:t>
      </w:r>
      <w:r w:rsidR="00ED3FB9" w:rsidRPr="00526A6D">
        <w:rPr>
          <w:bCs/>
          <w:color w:val="000000" w:themeColor="text1"/>
        </w:rPr>
        <w:t xml:space="preserve"> </w:t>
      </w:r>
      <w:r w:rsidRPr="00526A6D">
        <w:rPr>
          <w:bCs/>
          <w:color w:val="000000" w:themeColor="text1"/>
        </w:rPr>
        <w:t>представителям,</w:t>
      </w:r>
      <w:r w:rsidR="00ED3FB9" w:rsidRPr="00526A6D">
        <w:rPr>
          <w:bCs/>
          <w:color w:val="000000" w:themeColor="text1"/>
        </w:rPr>
        <w:t xml:space="preserve"> даже если они не указаны в информированном добровольном </w:t>
      </w:r>
      <w:r w:rsidR="00F54811" w:rsidRPr="00526A6D">
        <w:rPr>
          <w:bCs/>
          <w:color w:val="000000" w:themeColor="text1"/>
        </w:rPr>
        <w:t>согласии</w:t>
      </w:r>
      <w:r w:rsidR="00ED3FB9" w:rsidRPr="00526A6D">
        <w:rPr>
          <w:bCs/>
          <w:color w:val="000000" w:themeColor="text1"/>
        </w:rPr>
        <w:t xml:space="preserve"> на выдачу результатов исследования.</w:t>
      </w:r>
    </w:p>
    <w:p w:rsidR="00EE1CDB" w:rsidRPr="00EE1CDB" w:rsidRDefault="00EE1CDB" w:rsidP="00EE1CDB">
      <w:pPr>
        <w:pStyle w:val="consplusnormal"/>
        <w:shd w:val="clear" w:color="auto" w:fill="FFFFFF"/>
        <w:spacing w:before="0" w:beforeAutospacing="0" w:after="0" w:afterAutospacing="0"/>
        <w:ind w:firstLine="567"/>
        <w:jc w:val="both"/>
        <w:rPr>
          <w:bCs/>
          <w:color w:val="000000" w:themeColor="text1"/>
        </w:rPr>
      </w:pPr>
      <w:r w:rsidRPr="00EE1CDB">
        <w:rPr>
          <w:bCs/>
          <w:color w:val="000000" w:themeColor="text1"/>
        </w:rPr>
        <w:t xml:space="preserve">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(при наличии оформленных в соответствии с законодательством документов, подтверждающих полномочия </w:t>
      </w:r>
      <w:r w:rsidR="005A0ACE">
        <w:rPr>
          <w:bCs/>
          <w:color w:val="000000" w:themeColor="text1"/>
        </w:rPr>
        <w:t>на получение данной информации)</w:t>
      </w:r>
      <w:r w:rsidRPr="00EE1CDB">
        <w:rPr>
          <w:bCs/>
          <w:color w:val="000000" w:themeColor="text1"/>
        </w:rPr>
        <w:t>.</w:t>
      </w:r>
    </w:p>
    <w:p w:rsid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5A0ACE" w:rsidRPr="009015FF">
        <w:rPr>
          <w:bCs/>
          <w:color w:val="000000" w:themeColor="text1"/>
        </w:rPr>
        <w:t xml:space="preserve">.4. </w:t>
      </w:r>
      <w:r w:rsidR="009015FF" w:rsidRPr="009015FF">
        <w:rPr>
          <w:bCs/>
          <w:color w:val="000000" w:themeColor="text1"/>
        </w:rPr>
        <w:t>Возможно предоставление и</w:t>
      </w:r>
      <w:r w:rsidR="00EE1CDB" w:rsidRPr="009015FF">
        <w:rPr>
          <w:bCs/>
          <w:color w:val="000000" w:themeColor="text1"/>
        </w:rPr>
        <w:t>нформаци</w:t>
      </w:r>
      <w:r w:rsidR="009015FF" w:rsidRPr="009015FF">
        <w:rPr>
          <w:bCs/>
          <w:color w:val="000000" w:themeColor="text1"/>
        </w:rPr>
        <w:t>и</w:t>
      </w:r>
      <w:r w:rsidR="00EE1CDB" w:rsidRPr="009015FF">
        <w:rPr>
          <w:bCs/>
          <w:color w:val="000000" w:themeColor="text1"/>
        </w:rPr>
        <w:t xml:space="preserve"> о</w:t>
      </w:r>
      <w:r w:rsidR="005A0ACE" w:rsidRPr="009015FF">
        <w:rPr>
          <w:bCs/>
          <w:color w:val="000000" w:themeColor="text1"/>
        </w:rPr>
        <w:t xml:space="preserve"> результатах исследования, лечении, лабораторных исследованиях</w:t>
      </w:r>
      <w:r w:rsidR="00EE1CDB" w:rsidRPr="009015FF">
        <w:rPr>
          <w:bCs/>
          <w:color w:val="000000" w:themeColor="text1"/>
        </w:rPr>
        <w:t xml:space="preserve"> пациента </w:t>
      </w:r>
      <w:r w:rsidR="009015FF" w:rsidRPr="009015FF">
        <w:rPr>
          <w:bCs/>
          <w:color w:val="000000" w:themeColor="text1"/>
        </w:rPr>
        <w:t xml:space="preserve">на </w:t>
      </w:r>
      <w:r w:rsidR="00EE1CDB" w:rsidRPr="009015FF">
        <w:rPr>
          <w:bCs/>
          <w:color w:val="000000" w:themeColor="text1"/>
        </w:rPr>
        <w:t>электронн</w:t>
      </w:r>
      <w:r w:rsidR="009015FF" w:rsidRPr="009015FF">
        <w:rPr>
          <w:bCs/>
          <w:color w:val="000000" w:themeColor="text1"/>
        </w:rPr>
        <w:t>ую</w:t>
      </w:r>
      <w:r w:rsidR="00EE1CDB" w:rsidRPr="009015FF">
        <w:rPr>
          <w:bCs/>
          <w:color w:val="000000" w:themeColor="text1"/>
        </w:rPr>
        <w:t xml:space="preserve"> почт</w:t>
      </w:r>
      <w:r w:rsidR="009015FF" w:rsidRPr="009015FF">
        <w:rPr>
          <w:bCs/>
          <w:color w:val="000000" w:themeColor="text1"/>
        </w:rPr>
        <w:t>у</w:t>
      </w:r>
      <w:r w:rsidR="00EE1CDB" w:rsidRPr="009015FF">
        <w:rPr>
          <w:bCs/>
          <w:color w:val="000000" w:themeColor="text1"/>
        </w:rPr>
        <w:t>,</w:t>
      </w:r>
      <w:r w:rsidR="009015FF" w:rsidRPr="009015FF">
        <w:rPr>
          <w:bCs/>
          <w:color w:val="000000" w:themeColor="text1"/>
        </w:rPr>
        <w:t xml:space="preserve"> указанную в Согласии на выдачу результатов исследования, а также через личный кабинет пациента</w:t>
      </w:r>
      <w:r w:rsidR="00EE1CDB" w:rsidRPr="009015FF">
        <w:rPr>
          <w:bCs/>
          <w:color w:val="000000" w:themeColor="text1"/>
        </w:rPr>
        <w:t>.</w:t>
      </w:r>
    </w:p>
    <w:p w:rsidR="003E6F9E" w:rsidRPr="00EE1CDB" w:rsidRDefault="003E6F9E"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7.5. При предоставлении результатов МР-исследования через личный кабинет пациента, ответственность за сохранность учетных данных (логин, пароль), необходимых для входа в кабинет, лежит на пациенте (его законном представителе).</w:t>
      </w:r>
    </w:p>
    <w:p w:rsid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3E6F9E">
        <w:rPr>
          <w:bCs/>
          <w:color w:val="000000" w:themeColor="text1"/>
        </w:rPr>
        <w:t>.6</w:t>
      </w:r>
      <w:r w:rsidR="005A0ACE">
        <w:rPr>
          <w:bCs/>
          <w:color w:val="000000" w:themeColor="text1"/>
        </w:rPr>
        <w:t xml:space="preserve">. </w:t>
      </w:r>
      <w:r w:rsidR="00EE1CDB" w:rsidRPr="00EE1CDB">
        <w:rPr>
          <w:bCs/>
          <w:color w:val="000000" w:themeColor="text1"/>
        </w:rPr>
        <w:t>Информация, составляющая врачебную тайну, может предоставляться третьим лицам без согласия пациента и его законных представителей по основаниям, предусмотренным д</w:t>
      </w:r>
      <w:r w:rsidR="00221C7B">
        <w:rPr>
          <w:bCs/>
          <w:color w:val="000000" w:themeColor="text1"/>
        </w:rPr>
        <w:t xml:space="preserve">ействующим законодательством РФ </w:t>
      </w:r>
      <w:r w:rsidR="00EE1CDB" w:rsidRPr="00EE1CDB">
        <w:rPr>
          <w:bCs/>
          <w:color w:val="000000" w:themeColor="text1"/>
        </w:rPr>
        <w:t>(страховые компании, правоохранительные органы, судебные инстанции и т.д.).</w:t>
      </w:r>
    </w:p>
    <w:p w:rsidR="00221C7B" w:rsidRDefault="00221C7B" w:rsidP="00EE1CDB">
      <w:pPr>
        <w:pStyle w:val="consplusnormal"/>
        <w:shd w:val="clear" w:color="auto" w:fill="FFFFFF"/>
        <w:spacing w:before="0" w:beforeAutospacing="0" w:after="0" w:afterAutospacing="0"/>
        <w:ind w:firstLine="567"/>
        <w:jc w:val="both"/>
        <w:rPr>
          <w:bCs/>
          <w:color w:val="000000" w:themeColor="text1"/>
        </w:rPr>
      </w:pPr>
    </w:p>
    <w:p w:rsidR="001F6F46" w:rsidRPr="00526A6D" w:rsidRDefault="001F6F46" w:rsidP="00526A6D">
      <w:pPr>
        <w:pStyle w:val="consplusnormal"/>
        <w:shd w:val="clear" w:color="auto" w:fill="FFFFFF"/>
        <w:spacing w:before="0" w:beforeAutospacing="0" w:after="0" w:afterAutospacing="0"/>
        <w:ind w:firstLine="567"/>
        <w:jc w:val="center"/>
        <w:rPr>
          <w:b/>
          <w:bCs/>
          <w:color w:val="000000" w:themeColor="text1"/>
        </w:rPr>
      </w:pPr>
      <w:r w:rsidRPr="00526A6D">
        <w:rPr>
          <w:b/>
          <w:bCs/>
          <w:color w:val="000000" w:themeColor="text1"/>
        </w:rPr>
        <w:t xml:space="preserve">8. Порядок выдачи копий заключений и справок </w:t>
      </w:r>
      <w:proofErr w:type="gramStart"/>
      <w:r w:rsidRPr="00526A6D">
        <w:rPr>
          <w:b/>
          <w:bCs/>
          <w:color w:val="000000" w:themeColor="text1"/>
        </w:rPr>
        <w:t>для</w:t>
      </w:r>
      <w:proofErr w:type="gramEnd"/>
      <w:r w:rsidRPr="00526A6D">
        <w:rPr>
          <w:b/>
          <w:bCs/>
          <w:color w:val="000000" w:themeColor="text1"/>
        </w:rPr>
        <w:t xml:space="preserve"> налоговой.</w:t>
      </w:r>
    </w:p>
    <w:p w:rsidR="001F6F46" w:rsidRPr="00526A6D" w:rsidRDefault="001F6F46"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8.1. Выдавать оригиналы, копии и выписки из медицинских документов можно только пациентам и их законным представителям.</w:t>
      </w:r>
    </w:p>
    <w:p w:rsidR="001F6F46" w:rsidRPr="00526A6D" w:rsidRDefault="001F6F46"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8.2. Запрещается выдавать медицинские документы уполномоченным представителям пациента по доверенности.</w:t>
      </w:r>
    </w:p>
    <w:p w:rsidR="00834BD1" w:rsidRPr="00526A6D" w:rsidRDefault="00834BD1"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xml:space="preserve">8.3. </w:t>
      </w:r>
      <w:proofErr w:type="gramStart"/>
      <w:r w:rsidRPr="00526A6D">
        <w:rPr>
          <w:bCs/>
          <w:color w:val="000000" w:themeColor="text1"/>
        </w:rPr>
        <w:t xml:space="preserve">Копии заключения выдаются пациентам на бумажном носителе при их личном обращении при предъявлении </w:t>
      </w:r>
      <w:r w:rsidR="003A2D2E" w:rsidRPr="00526A6D">
        <w:rPr>
          <w:bCs/>
          <w:color w:val="000000" w:themeColor="text1"/>
        </w:rPr>
        <w:t>документа, удостоверяющего личность; либо лицу, указанному пациентом в добровольном информированным согласии на выдачу результатов исследования при предъявлении документа, удостоверяющего личность.</w:t>
      </w:r>
      <w:proofErr w:type="gramEnd"/>
    </w:p>
    <w:p w:rsidR="003A2D2E" w:rsidRPr="00526A6D" w:rsidRDefault="003A2D2E"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8.4. Копия заключения выдается на бланке организации, ставится подпись и личная печать врача, печать организации и штамп «КОПИЯ».</w:t>
      </w:r>
    </w:p>
    <w:p w:rsidR="003A2D2E" w:rsidRPr="003A2D2E" w:rsidRDefault="003A2D2E"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8.5. Справка для получения налогового вычета может быть выдана в день обращения за медицинской услугой, либо по письменному запросу пациента в течение 10 дней с момента обращения. Справка может быть  выдана лично пациенту, отправлена по почте заказным письмом.</w:t>
      </w:r>
    </w:p>
    <w:p w:rsidR="003A2D2E" w:rsidRDefault="003A2D2E" w:rsidP="001F6F46">
      <w:pPr>
        <w:pStyle w:val="consplusnormal"/>
        <w:shd w:val="clear" w:color="auto" w:fill="FFFFFF"/>
        <w:spacing w:before="0" w:beforeAutospacing="0" w:after="0" w:afterAutospacing="0"/>
        <w:ind w:firstLine="567"/>
        <w:jc w:val="both"/>
        <w:rPr>
          <w:bCs/>
          <w:color w:val="000000" w:themeColor="text1"/>
          <w:sz w:val="26"/>
          <w:szCs w:val="26"/>
        </w:rPr>
      </w:pPr>
    </w:p>
    <w:p w:rsidR="001F6F46" w:rsidRPr="008E74A7" w:rsidRDefault="001F6F46" w:rsidP="001F6F46">
      <w:pPr>
        <w:pStyle w:val="consplusnormal"/>
        <w:shd w:val="clear" w:color="auto" w:fill="FFFFFF"/>
        <w:spacing w:before="0" w:beforeAutospacing="0" w:after="0" w:afterAutospacing="0"/>
        <w:ind w:firstLine="567"/>
        <w:jc w:val="center"/>
        <w:rPr>
          <w:bCs/>
          <w:color w:val="000000" w:themeColor="text1"/>
        </w:rPr>
      </w:pPr>
    </w:p>
    <w:sectPr w:rsidR="001F6F46" w:rsidRPr="008E74A7" w:rsidSect="00584E4C">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B6" w:rsidRDefault="005266B6" w:rsidP="00FF57CB">
      <w:pPr>
        <w:spacing w:after="0" w:line="240" w:lineRule="auto"/>
      </w:pPr>
      <w:r>
        <w:separator/>
      </w:r>
    </w:p>
  </w:endnote>
  <w:endnote w:type="continuationSeparator" w:id="0">
    <w:p w:rsidR="005266B6" w:rsidRDefault="005266B6" w:rsidP="00FF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4557"/>
      <w:docPartObj>
        <w:docPartGallery w:val="Page Numbers (Bottom of Page)"/>
        <w:docPartUnique/>
      </w:docPartObj>
    </w:sdtPr>
    <w:sdtEndPr/>
    <w:sdtContent>
      <w:p w:rsidR="003A2D2E" w:rsidRDefault="007C3D4C">
        <w:pPr>
          <w:pStyle w:val="a9"/>
          <w:jc w:val="right"/>
        </w:pPr>
        <w:r>
          <w:fldChar w:fldCharType="begin"/>
        </w:r>
        <w:r w:rsidR="003A2D2E">
          <w:instrText xml:space="preserve"> PAGE   \* MERGEFORMAT </w:instrText>
        </w:r>
        <w:r>
          <w:fldChar w:fldCharType="separate"/>
        </w:r>
        <w:r w:rsidR="00675D4E">
          <w:rPr>
            <w:noProof/>
          </w:rPr>
          <w:t>9</w:t>
        </w:r>
        <w:r>
          <w:rPr>
            <w:noProof/>
          </w:rPr>
          <w:fldChar w:fldCharType="end"/>
        </w:r>
      </w:p>
    </w:sdtContent>
  </w:sdt>
  <w:p w:rsidR="003A2D2E" w:rsidRDefault="003A2D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B6" w:rsidRDefault="005266B6" w:rsidP="00FF57CB">
      <w:pPr>
        <w:spacing w:after="0" w:line="240" w:lineRule="auto"/>
      </w:pPr>
      <w:r>
        <w:separator/>
      </w:r>
    </w:p>
  </w:footnote>
  <w:footnote w:type="continuationSeparator" w:id="0">
    <w:p w:rsidR="005266B6" w:rsidRDefault="005266B6" w:rsidP="00FF5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3CA"/>
    <w:multiLevelType w:val="multilevel"/>
    <w:tmpl w:val="17EAD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22B72"/>
    <w:multiLevelType w:val="multilevel"/>
    <w:tmpl w:val="D01072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75D36"/>
    <w:multiLevelType w:val="multilevel"/>
    <w:tmpl w:val="3BB4C816"/>
    <w:lvl w:ilvl="0">
      <w:start w:val="1"/>
      <w:numFmt w:val="decimal"/>
      <w:lvlText w:val="%1."/>
      <w:lvlJc w:val="left"/>
      <w:pPr>
        <w:ind w:left="927"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nsid w:val="41F21AFC"/>
    <w:multiLevelType w:val="multilevel"/>
    <w:tmpl w:val="FC52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514FF"/>
    <w:multiLevelType w:val="multilevel"/>
    <w:tmpl w:val="6D26A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02422"/>
    <w:multiLevelType w:val="multilevel"/>
    <w:tmpl w:val="EA46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57BA7"/>
    <w:multiLevelType w:val="multilevel"/>
    <w:tmpl w:val="0D446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C00FDF"/>
    <w:multiLevelType w:val="multilevel"/>
    <w:tmpl w:val="0956A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DE15B8"/>
    <w:multiLevelType w:val="multilevel"/>
    <w:tmpl w:val="AC9EB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195FBA"/>
    <w:multiLevelType w:val="multilevel"/>
    <w:tmpl w:val="54B2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6"/>
  </w:num>
  <w:num w:numId="5">
    <w:abstractNumId w:val="7"/>
  </w:num>
  <w:num w:numId="6">
    <w:abstractNumId w:val="4"/>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5C0"/>
    <w:rsid w:val="000003C0"/>
    <w:rsid w:val="000005F1"/>
    <w:rsid w:val="00000699"/>
    <w:rsid w:val="00003357"/>
    <w:rsid w:val="00003ADC"/>
    <w:rsid w:val="00003B39"/>
    <w:rsid w:val="00004F57"/>
    <w:rsid w:val="00005235"/>
    <w:rsid w:val="0000557B"/>
    <w:rsid w:val="00005D95"/>
    <w:rsid w:val="00007016"/>
    <w:rsid w:val="0000739C"/>
    <w:rsid w:val="0000778E"/>
    <w:rsid w:val="000107B0"/>
    <w:rsid w:val="000109D0"/>
    <w:rsid w:val="00011155"/>
    <w:rsid w:val="00011993"/>
    <w:rsid w:val="0001391F"/>
    <w:rsid w:val="00013FD0"/>
    <w:rsid w:val="000145FF"/>
    <w:rsid w:val="00014B0C"/>
    <w:rsid w:val="000167C3"/>
    <w:rsid w:val="00016C63"/>
    <w:rsid w:val="00017365"/>
    <w:rsid w:val="0002028D"/>
    <w:rsid w:val="00020392"/>
    <w:rsid w:val="0002067A"/>
    <w:rsid w:val="00021235"/>
    <w:rsid w:val="000218ED"/>
    <w:rsid w:val="00024031"/>
    <w:rsid w:val="000251E0"/>
    <w:rsid w:val="000308CD"/>
    <w:rsid w:val="00032D6C"/>
    <w:rsid w:val="00034803"/>
    <w:rsid w:val="00037CCB"/>
    <w:rsid w:val="00040541"/>
    <w:rsid w:val="00041A9C"/>
    <w:rsid w:val="00041D2F"/>
    <w:rsid w:val="0004260C"/>
    <w:rsid w:val="00042E6F"/>
    <w:rsid w:val="0004385D"/>
    <w:rsid w:val="00044377"/>
    <w:rsid w:val="00044B1B"/>
    <w:rsid w:val="00044C77"/>
    <w:rsid w:val="000451E5"/>
    <w:rsid w:val="00046181"/>
    <w:rsid w:val="000461CF"/>
    <w:rsid w:val="000470E8"/>
    <w:rsid w:val="00047B99"/>
    <w:rsid w:val="00050456"/>
    <w:rsid w:val="000509DB"/>
    <w:rsid w:val="00051AF0"/>
    <w:rsid w:val="00051BBD"/>
    <w:rsid w:val="00051D56"/>
    <w:rsid w:val="0005299E"/>
    <w:rsid w:val="00055A86"/>
    <w:rsid w:val="00057158"/>
    <w:rsid w:val="000606E6"/>
    <w:rsid w:val="00060EEF"/>
    <w:rsid w:val="00061671"/>
    <w:rsid w:val="0006193E"/>
    <w:rsid w:val="000623C8"/>
    <w:rsid w:val="0006252A"/>
    <w:rsid w:val="000626B6"/>
    <w:rsid w:val="00062F09"/>
    <w:rsid w:val="00063CCD"/>
    <w:rsid w:val="00064DF2"/>
    <w:rsid w:val="00065727"/>
    <w:rsid w:val="00065C60"/>
    <w:rsid w:val="000668C8"/>
    <w:rsid w:val="00066C2F"/>
    <w:rsid w:val="0006741D"/>
    <w:rsid w:val="00067AB7"/>
    <w:rsid w:val="00067D27"/>
    <w:rsid w:val="0007047E"/>
    <w:rsid w:val="000710D2"/>
    <w:rsid w:val="00071320"/>
    <w:rsid w:val="00072400"/>
    <w:rsid w:val="00074BCA"/>
    <w:rsid w:val="0007544C"/>
    <w:rsid w:val="00076BF1"/>
    <w:rsid w:val="00076CB6"/>
    <w:rsid w:val="00076DB8"/>
    <w:rsid w:val="00076F43"/>
    <w:rsid w:val="00077000"/>
    <w:rsid w:val="00077570"/>
    <w:rsid w:val="00077EA8"/>
    <w:rsid w:val="00080175"/>
    <w:rsid w:val="000816B2"/>
    <w:rsid w:val="00082812"/>
    <w:rsid w:val="00082E13"/>
    <w:rsid w:val="00083027"/>
    <w:rsid w:val="0008326E"/>
    <w:rsid w:val="00083842"/>
    <w:rsid w:val="00083D09"/>
    <w:rsid w:val="00083E5E"/>
    <w:rsid w:val="00084373"/>
    <w:rsid w:val="00084CC9"/>
    <w:rsid w:val="00086191"/>
    <w:rsid w:val="00087D61"/>
    <w:rsid w:val="0009038A"/>
    <w:rsid w:val="000917EF"/>
    <w:rsid w:val="00091E54"/>
    <w:rsid w:val="000926F4"/>
    <w:rsid w:val="00092BCB"/>
    <w:rsid w:val="00093601"/>
    <w:rsid w:val="00093808"/>
    <w:rsid w:val="00093985"/>
    <w:rsid w:val="00094394"/>
    <w:rsid w:val="00096412"/>
    <w:rsid w:val="000966C5"/>
    <w:rsid w:val="00096AF6"/>
    <w:rsid w:val="000972D8"/>
    <w:rsid w:val="00097453"/>
    <w:rsid w:val="00097470"/>
    <w:rsid w:val="000A039C"/>
    <w:rsid w:val="000A04A1"/>
    <w:rsid w:val="000A3482"/>
    <w:rsid w:val="000A48A3"/>
    <w:rsid w:val="000A5403"/>
    <w:rsid w:val="000A55D5"/>
    <w:rsid w:val="000A6569"/>
    <w:rsid w:val="000A67BA"/>
    <w:rsid w:val="000A6A17"/>
    <w:rsid w:val="000A6C6B"/>
    <w:rsid w:val="000A70DA"/>
    <w:rsid w:val="000A7149"/>
    <w:rsid w:val="000A7233"/>
    <w:rsid w:val="000A7A1C"/>
    <w:rsid w:val="000B0193"/>
    <w:rsid w:val="000B0AC1"/>
    <w:rsid w:val="000B0C93"/>
    <w:rsid w:val="000B0D94"/>
    <w:rsid w:val="000B0ED8"/>
    <w:rsid w:val="000B14BB"/>
    <w:rsid w:val="000B289E"/>
    <w:rsid w:val="000B2F28"/>
    <w:rsid w:val="000B311F"/>
    <w:rsid w:val="000B3208"/>
    <w:rsid w:val="000B4A68"/>
    <w:rsid w:val="000B53F6"/>
    <w:rsid w:val="000B55A4"/>
    <w:rsid w:val="000B638B"/>
    <w:rsid w:val="000B7300"/>
    <w:rsid w:val="000B777E"/>
    <w:rsid w:val="000B7B12"/>
    <w:rsid w:val="000C0C44"/>
    <w:rsid w:val="000C1058"/>
    <w:rsid w:val="000C1A9E"/>
    <w:rsid w:val="000C1DF8"/>
    <w:rsid w:val="000C1F89"/>
    <w:rsid w:val="000C355D"/>
    <w:rsid w:val="000C3869"/>
    <w:rsid w:val="000C404E"/>
    <w:rsid w:val="000C4A21"/>
    <w:rsid w:val="000C55EF"/>
    <w:rsid w:val="000C62AF"/>
    <w:rsid w:val="000C646D"/>
    <w:rsid w:val="000C682F"/>
    <w:rsid w:val="000C750C"/>
    <w:rsid w:val="000C77A5"/>
    <w:rsid w:val="000D1281"/>
    <w:rsid w:val="000D1FEE"/>
    <w:rsid w:val="000D3059"/>
    <w:rsid w:val="000D37CB"/>
    <w:rsid w:val="000D4863"/>
    <w:rsid w:val="000D5FF4"/>
    <w:rsid w:val="000D6E95"/>
    <w:rsid w:val="000D7547"/>
    <w:rsid w:val="000D76DB"/>
    <w:rsid w:val="000D7EFB"/>
    <w:rsid w:val="000E0B42"/>
    <w:rsid w:val="000E10CD"/>
    <w:rsid w:val="000E1511"/>
    <w:rsid w:val="000E1CC6"/>
    <w:rsid w:val="000E4041"/>
    <w:rsid w:val="000E5F72"/>
    <w:rsid w:val="000E635E"/>
    <w:rsid w:val="000E6D3E"/>
    <w:rsid w:val="000E7AE8"/>
    <w:rsid w:val="000F1091"/>
    <w:rsid w:val="000F201B"/>
    <w:rsid w:val="000F25AE"/>
    <w:rsid w:val="000F2B4B"/>
    <w:rsid w:val="000F2DB4"/>
    <w:rsid w:val="000F34F5"/>
    <w:rsid w:val="000F4AC8"/>
    <w:rsid w:val="000F54A2"/>
    <w:rsid w:val="000F6085"/>
    <w:rsid w:val="000F674F"/>
    <w:rsid w:val="000F7DCC"/>
    <w:rsid w:val="00100AD3"/>
    <w:rsid w:val="00100C71"/>
    <w:rsid w:val="001012C1"/>
    <w:rsid w:val="001012F0"/>
    <w:rsid w:val="00101347"/>
    <w:rsid w:val="001013FA"/>
    <w:rsid w:val="001020F1"/>
    <w:rsid w:val="001025CB"/>
    <w:rsid w:val="00104093"/>
    <w:rsid w:val="00104C7F"/>
    <w:rsid w:val="0010517C"/>
    <w:rsid w:val="0010550E"/>
    <w:rsid w:val="00107105"/>
    <w:rsid w:val="001071C9"/>
    <w:rsid w:val="001075D8"/>
    <w:rsid w:val="00110E8B"/>
    <w:rsid w:val="00113256"/>
    <w:rsid w:val="00113339"/>
    <w:rsid w:val="001136E8"/>
    <w:rsid w:val="00113D2C"/>
    <w:rsid w:val="001145D9"/>
    <w:rsid w:val="00116241"/>
    <w:rsid w:val="00116308"/>
    <w:rsid w:val="00116E98"/>
    <w:rsid w:val="00117980"/>
    <w:rsid w:val="00117FE2"/>
    <w:rsid w:val="001203EB"/>
    <w:rsid w:val="00121D05"/>
    <w:rsid w:val="00122E48"/>
    <w:rsid w:val="001235A7"/>
    <w:rsid w:val="00124255"/>
    <w:rsid w:val="00124FB1"/>
    <w:rsid w:val="00125090"/>
    <w:rsid w:val="00125BED"/>
    <w:rsid w:val="001275AA"/>
    <w:rsid w:val="00127DD6"/>
    <w:rsid w:val="001304DA"/>
    <w:rsid w:val="00130BA0"/>
    <w:rsid w:val="00131291"/>
    <w:rsid w:val="00131781"/>
    <w:rsid w:val="001318E4"/>
    <w:rsid w:val="001320C6"/>
    <w:rsid w:val="001322F5"/>
    <w:rsid w:val="001339C4"/>
    <w:rsid w:val="00133A50"/>
    <w:rsid w:val="00133D1C"/>
    <w:rsid w:val="00134383"/>
    <w:rsid w:val="0013463B"/>
    <w:rsid w:val="00134E8A"/>
    <w:rsid w:val="00135E03"/>
    <w:rsid w:val="001361FA"/>
    <w:rsid w:val="00136290"/>
    <w:rsid w:val="00136AA6"/>
    <w:rsid w:val="00136BC8"/>
    <w:rsid w:val="0014060B"/>
    <w:rsid w:val="00141E56"/>
    <w:rsid w:val="00141FE9"/>
    <w:rsid w:val="0014273A"/>
    <w:rsid w:val="00142E52"/>
    <w:rsid w:val="00143038"/>
    <w:rsid w:val="00143DCD"/>
    <w:rsid w:val="00144B3F"/>
    <w:rsid w:val="00144B6E"/>
    <w:rsid w:val="00144E1E"/>
    <w:rsid w:val="00144F41"/>
    <w:rsid w:val="00145F24"/>
    <w:rsid w:val="00146466"/>
    <w:rsid w:val="001466E5"/>
    <w:rsid w:val="00146A2C"/>
    <w:rsid w:val="00146B38"/>
    <w:rsid w:val="0014786F"/>
    <w:rsid w:val="00147C3F"/>
    <w:rsid w:val="001502BE"/>
    <w:rsid w:val="0015104B"/>
    <w:rsid w:val="001511A3"/>
    <w:rsid w:val="001526A8"/>
    <w:rsid w:val="00152B76"/>
    <w:rsid w:val="00153231"/>
    <w:rsid w:val="001538ED"/>
    <w:rsid w:val="00154A2B"/>
    <w:rsid w:val="00154A81"/>
    <w:rsid w:val="001551D8"/>
    <w:rsid w:val="00155A9B"/>
    <w:rsid w:val="00156263"/>
    <w:rsid w:val="001563DE"/>
    <w:rsid w:val="00156650"/>
    <w:rsid w:val="00156986"/>
    <w:rsid w:val="0015783D"/>
    <w:rsid w:val="00157C38"/>
    <w:rsid w:val="0016001F"/>
    <w:rsid w:val="0016147E"/>
    <w:rsid w:val="00161E59"/>
    <w:rsid w:val="001621D8"/>
    <w:rsid w:val="00162458"/>
    <w:rsid w:val="001629C5"/>
    <w:rsid w:val="00163071"/>
    <w:rsid w:val="001639EF"/>
    <w:rsid w:val="0016573F"/>
    <w:rsid w:val="00165D04"/>
    <w:rsid w:val="00165EC2"/>
    <w:rsid w:val="001663CC"/>
    <w:rsid w:val="00167770"/>
    <w:rsid w:val="00170FE4"/>
    <w:rsid w:val="00172079"/>
    <w:rsid w:val="00173D56"/>
    <w:rsid w:val="00173F79"/>
    <w:rsid w:val="00173F93"/>
    <w:rsid w:val="00174D52"/>
    <w:rsid w:val="00174F61"/>
    <w:rsid w:val="001759BC"/>
    <w:rsid w:val="00175E43"/>
    <w:rsid w:val="00180172"/>
    <w:rsid w:val="00180583"/>
    <w:rsid w:val="00180841"/>
    <w:rsid w:val="00180B91"/>
    <w:rsid w:val="00180D89"/>
    <w:rsid w:val="00180EF2"/>
    <w:rsid w:val="0018144A"/>
    <w:rsid w:val="00181455"/>
    <w:rsid w:val="00183066"/>
    <w:rsid w:val="001837DA"/>
    <w:rsid w:val="00185D34"/>
    <w:rsid w:val="00186054"/>
    <w:rsid w:val="00186C5D"/>
    <w:rsid w:val="00186C87"/>
    <w:rsid w:val="00190448"/>
    <w:rsid w:val="001909DF"/>
    <w:rsid w:val="00190D5A"/>
    <w:rsid w:val="00191504"/>
    <w:rsid w:val="00191B08"/>
    <w:rsid w:val="00191FBE"/>
    <w:rsid w:val="00193744"/>
    <w:rsid w:val="00194C61"/>
    <w:rsid w:val="00195F14"/>
    <w:rsid w:val="0019659C"/>
    <w:rsid w:val="0019727A"/>
    <w:rsid w:val="001A02FB"/>
    <w:rsid w:val="001A0319"/>
    <w:rsid w:val="001A0679"/>
    <w:rsid w:val="001A07C4"/>
    <w:rsid w:val="001A0AFA"/>
    <w:rsid w:val="001A1A2A"/>
    <w:rsid w:val="001A281C"/>
    <w:rsid w:val="001A3BF9"/>
    <w:rsid w:val="001A3CEA"/>
    <w:rsid w:val="001A40BC"/>
    <w:rsid w:val="001A4BF1"/>
    <w:rsid w:val="001A5947"/>
    <w:rsid w:val="001A6069"/>
    <w:rsid w:val="001A7124"/>
    <w:rsid w:val="001B1B76"/>
    <w:rsid w:val="001B2220"/>
    <w:rsid w:val="001B25BE"/>
    <w:rsid w:val="001B29A5"/>
    <w:rsid w:val="001B2F7D"/>
    <w:rsid w:val="001B3F43"/>
    <w:rsid w:val="001B4221"/>
    <w:rsid w:val="001B4DD2"/>
    <w:rsid w:val="001B4EAF"/>
    <w:rsid w:val="001B6141"/>
    <w:rsid w:val="001B63B2"/>
    <w:rsid w:val="001B6611"/>
    <w:rsid w:val="001C07B6"/>
    <w:rsid w:val="001C0E14"/>
    <w:rsid w:val="001C1C3E"/>
    <w:rsid w:val="001C1D52"/>
    <w:rsid w:val="001C1D92"/>
    <w:rsid w:val="001C2133"/>
    <w:rsid w:val="001C2A6C"/>
    <w:rsid w:val="001C2DFE"/>
    <w:rsid w:val="001C3C84"/>
    <w:rsid w:val="001C3DE5"/>
    <w:rsid w:val="001C4277"/>
    <w:rsid w:val="001C4775"/>
    <w:rsid w:val="001C512C"/>
    <w:rsid w:val="001C5158"/>
    <w:rsid w:val="001C5256"/>
    <w:rsid w:val="001C6CCA"/>
    <w:rsid w:val="001C73F2"/>
    <w:rsid w:val="001C77F5"/>
    <w:rsid w:val="001D09F1"/>
    <w:rsid w:val="001D267E"/>
    <w:rsid w:val="001D2A9B"/>
    <w:rsid w:val="001D3CE9"/>
    <w:rsid w:val="001D459E"/>
    <w:rsid w:val="001D45F0"/>
    <w:rsid w:val="001D491B"/>
    <w:rsid w:val="001D5478"/>
    <w:rsid w:val="001D548E"/>
    <w:rsid w:val="001D6892"/>
    <w:rsid w:val="001D7610"/>
    <w:rsid w:val="001D7EEE"/>
    <w:rsid w:val="001E1DA5"/>
    <w:rsid w:val="001E24E6"/>
    <w:rsid w:val="001E31DA"/>
    <w:rsid w:val="001E3F48"/>
    <w:rsid w:val="001E43E1"/>
    <w:rsid w:val="001E45AE"/>
    <w:rsid w:val="001E4625"/>
    <w:rsid w:val="001E4A33"/>
    <w:rsid w:val="001E4DB5"/>
    <w:rsid w:val="001E4DE6"/>
    <w:rsid w:val="001E5053"/>
    <w:rsid w:val="001E5EB4"/>
    <w:rsid w:val="001E6051"/>
    <w:rsid w:val="001E6581"/>
    <w:rsid w:val="001E767E"/>
    <w:rsid w:val="001F079D"/>
    <w:rsid w:val="001F15E0"/>
    <w:rsid w:val="001F1C12"/>
    <w:rsid w:val="001F1F47"/>
    <w:rsid w:val="001F22A3"/>
    <w:rsid w:val="001F2F51"/>
    <w:rsid w:val="001F2F7A"/>
    <w:rsid w:val="001F328C"/>
    <w:rsid w:val="001F5F13"/>
    <w:rsid w:val="001F6F46"/>
    <w:rsid w:val="001F7186"/>
    <w:rsid w:val="001F71C0"/>
    <w:rsid w:val="001F7326"/>
    <w:rsid w:val="00200087"/>
    <w:rsid w:val="0020138B"/>
    <w:rsid w:val="002019EE"/>
    <w:rsid w:val="00202F69"/>
    <w:rsid w:val="00203E1A"/>
    <w:rsid w:val="0020482B"/>
    <w:rsid w:val="00204DB8"/>
    <w:rsid w:val="00205487"/>
    <w:rsid w:val="002054B1"/>
    <w:rsid w:val="00205BBB"/>
    <w:rsid w:val="00205DD5"/>
    <w:rsid w:val="00206058"/>
    <w:rsid w:val="00207263"/>
    <w:rsid w:val="00207B62"/>
    <w:rsid w:val="00207C71"/>
    <w:rsid w:val="002106E5"/>
    <w:rsid w:val="002109D2"/>
    <w:rsid w:val="00212E42"/>
    <w:rsid w:val="00212E76"/>
    <w:rsid w:val="002146CE"/>
    <w:rsid w:val="002147A3"/>
    <w:rsid w:val="0021517D"/>
    <w:rsid w:val="002152A3"/>
    <w:rsid w:val="0021542D"/>
    <w:rsid w:val="0021624B"/>
    <w:rsid w:val="00216299"/>
    <w:rsid w:val="002175BC"/>
    <w:rsid w:val="00217B36"/>
    <w:rsid w:val="0022168D"/>
    <w:rsid w:val="00221C7B"/>
    <w:rsid w:val="00221CE6"/>
    <w:rsid w:val="002238BF"/>
    <w:rsid w:val="0022472F"/>
    <w:rsid w:val="00224D07"/>
    <w:rsid w:val="0022539F"/>
    <w:rsid w:val="002257C0"/>
    <w:rsid w:val="00226EA7"/>
    <w:rsid w:val="00227457"/>
    <w:rsid w:val="00230BDD"/>
    <w:rsid w:val="00231B4D"/>
    <w:rsid w:val="00232800"/>
    <w:rsid w:val="002345C3"/>
    <w:rsid w:val="00235ACA"/>
    <w:rsid w:val="00236910"/>
    <w:rsid w:val="00236972"/>
    <w:rsid w:val="00236C1C"/>
    <w:rsid w:val="00237B9A"/>
    <w:rsid w:val="00237BEC"/>
    <w:rsid w:val="00242354"/>
    <w:rsid w:val="002427A1"/>
    <w:rsid w:val="002427A7"/>
    <w:rsid w:val="00243E5E"/>
    <w:rsid w:val="00244853"/>
    <w:rsid w:val="00244DCA"/>
    <w:rsid w:val="00245FD4"/>
    <w:rsid w:val="00246C5D"/>
    <w:rsid w:val="00246C9B"/>
    <w:rsid w:val="002477BA"/>
    <w:rsid w:val="00250DAA"/>
    <w:rsid w:val="00250DB4"/>
    <w:rsid w:val="00251D21"/>
    <w:rsid w:val="0025235A"/>
    <w:rsid w:val="00252C18"/>
    <w:rsid w:val="00253AEE"/>
    <w:rsid w:val="00253B4E"/>
    <w:rsid w:val="00253BE7"/>
    <w:rsid w:val="0025570E"/>
    <w:rsid w:val="00255822"/>
    <w:rsid w:val="00255F95"/>
    <w:rsid w:val="002562D2"/>
    <w:rsid w:val="00257098"/>
    <w:rsid w:val="002578E9"/>
    <w:rsid w:val="00257AF9"/>
    <w:rsid w:val="002600A0"/>
    <w:rsid w:val="002600BA"/>
    <w:rsid w:val="00262166"/>
    <w:rsid w:val="0026270D"/>
    <w:rsid w:val="002629C0"/>
    <w:rsid w:val="002636C5"/>
    <w:rsid w:val="0026401B"/>
    <w:rsid w:val="00264091"/>
    <w:rsid w:val="00264DE3"/>
    <w:rsid w:val="00265935"/>
    <w:rsid w:val="00266244"/>
    <w:rsid w:val="0027014B"/>
    <w:rsid w:val="002701FF"/>
    <w:rsid w:val="002704F6"/>
    <w:rsid w:val="00273A1A"/>
    <w:rsid w:val="0027444A"/>
    <w:rsid w:val="00274D3A"/>
    <w:rsid w:val="00275275"/>
    <w:rsid w:val="0027540A"/>
    <w:rsid w:val="00275E89"/>
    <w:rsid w:val="0027639B"/>
    <w:rsid w:val="002765CF"/>
    <w:rsid w:val="00276E0D"/>
    <w:rsid w:val="00277BE8"/>
    <w:rsid w:val="00280E59"/>
    <w:rsid w:val="00281058"/>
    <w:rsid w:val="00282073"/>
    <w:rsid w:val="002826E9"/>
    <w:rsid w:val="00283759"/>
    <w:rsid w:val="00283E26"/>
    <w:rsid w:val="00284378"/>
    <w:rsid w:val="00284E39"/>
    <w:rsid w:val="00286445"/>
    <w:rsid w:val="00287605"/>
    <w:rsid w:val="0029063A"/>
    <w:rsid w:val="00290E0F"/>
    <w:rsid w:val="00290E35"/>
    <w:rsid w:val="00290F6A"/>
    <w:rsid w:val="00291604"/>
    <w:rsid w:val="00291796"/>
    <w:rsid w:val="00291FFB"/>
    <w:rsid w:val="00292D4F"/>
    <w:rsid w:val="00293198"/>
    <w:rsid w:val="00293807"/>
    <w:rsid w:val="00293D25"/>
    <w:rsid w:val="00293E9C"/>
    <w:rsid w:val="00294E55"/>
    <w:rsid w:val="00295361"/>
    <w:rsid w:val="00297028"/>
    <w:rsid w:val="00297115"/>
    <w:rsid w:val="00297138"/>
    <w:rsid w:val="002975AA"/>
    <w:rsid w:val="002975E4"/>
    <w:rsid w:val="00297A75"/>
    <w:rsid w:val="002A0604"/>
    <w:rsid w:val="002A0B5B"/>
    <w:rsid w:val="002A1F21"/>
    <w:rsid w:val="002A2138"/>
    <w:rsid w:val="002A291A"/>
    <w:rsid w:val="002A2A09"/>
    <w:rsid w:val="002A2F8C"/>
    <w:rsid w:val="002A36E2"/>
    <w:rsid w:val="002A385F"/>
    <w:rsid w:val="002A3C06"/>
    <w:rsid w:val="002A50BA"/>
    <w:rsid w:val="002A656B"/>
    <w:rsid w:val="002A665E"/>
    <w:rsid w:val="002A6D5A"/>
    <w:rsid w:val="002A79B4"/>
    <w:rsid w:val="002A7FB5"/>
    <w:rsid w:val="002B0B8C"/>
    <w:rsid w:val="002B0DEB"/>
    <w:rsid w:val="002B1034"/>
    <w:rsid w:val="002B106E"/>
    <w:rsid w:val="002B1C01"/>
    <w:rsid w:val="002B25B2"/>
    <w:rsid w:val="002B27F3"/>
    <w:rsid w:val="002B33FF"/>
    <w:rsid w:val="002B36F7"/>
    <w:rsid w:val="002B3AA3"/>
    <w:rsid w:val="002B4297"/>
    <w:rsid w:val="002B4D80"/>
    <w:rsid w:val="002B4D8B"/>
    <w:rsid w:val="002B59CC"/>
    <w:rsid w:val="002B5ADD"/>
    <w:rsid w:val="002B6D4A"/>
    <w:rsid w:val="002B730D"/>
    <w:rsid w:val="002C09A6"/>
    <w:rsid w:val="002C175E"/>
    <w:rsid w:val="002C485F"/>
    <w:rsid w:val="002C6502"/>
    <w:rsid w:val="002C70B2"/>
    <w:rsid w:val="002C710A"/>
    <w:rsid w:val="002C727A"/>
    <w:rsid w:val="002C74F9"/>
    <w:rsid w:val="002D019D"/>
    <w:rsid w:val="002D0449"/>
    <w:rsid w:val="002D09C9"/>
    <w:rsid w:val="002D0DDA"/>
    <w:rsid w:val="002D1786"/>
    <w:rsid w:val="002D2597"/>
    <w:rsid w:val="002D2FF8"/>
    <w:rsid w:val="002D4685"/>
    <w:rsid w:val="002D5721"/>
    <w:rsid w:val="002D5BA4"/>
    <w:rsid w:val="002D6755"/>
    <w:rsid w:val="002D73FF"/>
    <w:rsid w:val="002D761A"/>
    <w:rsid w:val="002D7E9B"/>
    <w:rsid w:val="002E01EA"/>
    <w:rsid w:val="002E171F"/>
    <w:rsid w:val="002E1814"/>
    <w:rsid w:val="002E18EA"/>
    <w:rsid w:val="002E2391"/>
    <w:rsid w:val="002E24AF"/>
    <w:rsid w:val="002E2D8E"/>
    <w:rsid w:val="002E44BE"/>
    <w:rsid w:val="002E4641"/>
    <w:rsid w:val="002E5FDE"/>
    <w:rsid w:val="002E6247"/>
    <w:rsid w:val="002E6A45"/>
    <w:rsid w:val="002E6CD8"/>
    <w:rsid w:val="002E788B"/>
    <w:rsid w:val="002E79B9"/>
    <w:rsid w:val="002F0D27"/>
    <w:rsid w:val="002F1840"/>
    <w:rsid w:val="002F1A68"/>
    <w:rsid w:val="002F1B1B"/>
    <w:rsid w:val="002F1B6C"/>
    <w:rsid w:val="002F2B07"/>
    <w:rsid w:val="002F2DA4"/>
    <w:rsid w:val="002F3A1C"/>
    <w:rsid w:val="002F470A"/>
    <w:rsid w:val="002F4813"/>
    <w:rsid w:val="002F4EC8"/>
    <w:rsid w:val="002F55D3"/>
    <w:rsid w:val="002F58B9"/>
    <w:rsid w:val="002F5F9E"/>
    <w:rsid w:val="002F637B"/>
    <w:rsid w:val="002F74AB"/>
    <w:rsid w:val="002F75FB"/>
    <w:rsid w:val="00300086"/>
    <w:rsid w:val="003005B0"/>
    <w:rsid w:val="003007FA"/>
    <w:rsid w:val="003015F4"/>
    <w:rsid w:val="00302AE9"/>
    <w:rsid w:val="00303A48"/>
    <w:rsid w:val="00304994"/>
    <w:rsid w:val="00305278"/>
    <w:rsid w:val="0030567A"/>
    <w:rsid w:val="0030569A"/>
    <w:rsid w:val="003106FB"/>
    <w:rsid w:val="0031112F"/>
    <w:rsid w:val="00311B2F"/>
    <w:rsid w:val="00311C5E"/>
    <w:rsid w:val="00311E32"/>
    <w:rsid w:val="00312B8E"/>
    <w:rsid w:val="00312EC3"/>
    <w:rsid w:val="0031348C"/>
    <w:rsid w:val="00313BCD"/>
    <w:rsid w:val="00315FE3"/>
    <w:rsid w:val="00316105"/>
    <w:rsid w:val="003164F6"/>
    <w:rsid w:val="00316A2A"/>
    <w:rsid w:val="00316F55"/>
    <w:rsid w:val="00317F38"/>
    <w:rsid w:val="00317FE8"/>
    <w:rsid w:val="0032050F"/>
    <w:rsid w:val="0032101B"/>
    <w:rsid w:val="00322134"/>
    <w:rsid w:val="0032263D"/>
    <w:rsid w:val="003229F4"/>
    <w:rsid w:val="003236C2"/>
    <w:rsid w:val="003242AF"/>
    <w:rsid w:val="003244FB"/>
    <w:rsid w:val="003248B2"/>
    <w:rsid w:val="00324B99"/>
    <w:rsid w:val="00324C5C"/>
    <w:rsid w:val="003250C1"/>
    <w:rsid w:val="00326509"/>
    <w:rsid w:val="00326678"/>
    <w:rsid w:val="00327C6E"/>
    <w:rsid w:val="00331497"/>
    <w:rsid w:val="003317D2"/>
    <w:rsid w:val="003318D7"/>
    <w:rsid w:val="00331F47"/>
    <w:rsid w:val="00331F49"/>
    <w:rsid w:val="00332447"/>
    <w:rsid w:val="0033260F"/>
    <w:rsid w:val="00332BC9"/>
    <w:rsid w:val="003337C8"/>
    <w:rsid w:val="0033397B"/>
    <w:rsid w:val="003339B5"/>
    <w:rsid w:val="00333F7C"/>
    <w:rsid w:val="00334B09"/>
    <w:rsid w:val="00334F34"/>
    <w:rsid w:val="0033555A"/>
    <w:rsid w:val="003367CF"/>
    <w:rsid w:val="00336916"/>
    <w:rsid w:val="00336C62"/>
    <w:rsid w:val="003378C9"/>
    <w:rsid w:val="00337942"/>
    <w:rsid w:val="00337BC3"/>
    <w:rsid w:val="003411F9"/>
    <w:rsid w:val="00341F61"/>
    <w:rsid w:val="00343476"/>
    <w:rsid w:val="00343871"/>
    <w:rsid w:val="0034596B"/>
    <w:rsid w:val="0034615D"/>
    <w:rsid w:val="00346415"/>
    <w:rsid w:val="0034658A"/>
    <w:rsid w:val="00346F4E"/>
    <w:rsid w:val="00347395"/>
    <w:rsid w:val="00350FE1"/>
    <w:rsid w:val="00351674"/>
    <w:rsid w:val="00353C72"/>
    <w:rsid w:val="00353D8D"/>
    <w:rsid w:val="00353FAE"/>
    <w:rsid w:val="00353FD2"/>
    <w:rsid w:val="00354507"/>
    <w:rsid w:val="003553DE"/>
    <w:rsid w:val="00357088"/>
    <w:rsid w:val="003573AA"/>
    <w:rsid w:val="00360748"/>
    <w:rsid w:val="003608CD"/>
    <w:rsid w:val="00360D8D"/>
    <w:rsid w:val="00361389"/>
    <w:rsid w:val="0036189D"/>
    <w:rsid w:val="00362C96"/>
    <w:rsid w:val="00363953"/>
    <w:rsid w:val="00364933"/>
    <w:rsid w:val="00364EF0"/>
    <w:rsid w:val="00366B2F"/>
    <w:rsid w:val="00370512"/>
    <w:rsid w:val="003705CB"/>
    <w:rsid w:val="00370A03"/>
    <w:rsid w:val="00370AC5"/>
    <w:rsid w:val="00370D44"/>
    <w:rsid w:val="003723E9"/>
    <w:rsid w:val="00372736"/>
    <w:rsid w:val="00373C31"/>
    <w:rsid w:val="00374E8E"/>
    <w:rsid w:val="00375778"/>
    <w:rsid w:val="0037594E"/>
    <w:rsid w:val="00376854"/>
    <w:rsid w:val="00377CC4"/>
    <w:rsid w:val="00380B39"/>
    <w:rsid w:val="00380BD5"/>
    <w:rsid w:val="00382728"/>
    <w:rsid w:val="00382A9F"/>
    <w:rsid w:val="00383015"/>
    <w:rsid w:val="00383FFC"/>
    <w:rsid w:val="0038434A"/>
    <w:rsid w:val="0038479E"/>
    <w:rsid w:val="00385137"/>
    <w:rsid w:val="0038649A"/>
    <w:rsid w:val="003871EC"/>
    <w:rsid w:val="003879E2"/>
    <w:rsid w:val="00391000"/>
    <w:rsid w:val="003919D0"/>
    <w:rsid w:val="00392FC7"/>
    <w:rsid w:val="00393C1B"/>
    <w:rsid w:val="00393F99"/>
    <w:rsid w:val="00394A16"/>
    <w:rsid w:val="00394A64"/>
    <w:rsid w:val="003962AD"/>
    <w:rsid w:val="003964F1"/>
    <w:rsid w:val="00396F0C"/>
    <w:rsid w:val="00397248"/>
    <w:rsid w:val="003A03DC"/>
    <w:rsid w:val="003A092D"/>
    <w:rsid w:val="003A178F"/>
    <w:rsid w:val="003A1A2C"/>
    <w:rsid w:val="003A2D2E"/>
    <w:rsid w:val="003A3FE4"/>
    <w:rsid w:val="003A4921"/>
    <w:rsid w:val="003A6E34"/>
    <w:rsid w:val="003B109B"/>
    <w:rsid w:val="003B13F4"/>
    <w:rsid w:val="003B240B"/>
    <w:rsid w:val="003B31DC"/>
    <w:rsid w:val="003B33FF"/>
    <w:rsid w:val="003B4388"/>
    <w:rsid w:val="003B4A79"/>
    <w:rsid w:val="003B4FAA"/>
    <w:rsid w:val="003B50C3"/>
    <w:rsid w:val="003B53D0"/>
    <w:rsid w:val="003B5EBF"/>
    <w:rsid w:val="003B5F15"/>
    <w:rsid w:val="003B65BF"/>
    <w:rsid w:val="003B7698"/>
    <w:rsid w:val="003B7D91"/>
    <w:rsid w:val="003C06D3"/>
    <w:rsid w:val="003C1C35"/>
    <w:rsid w:val="003C1CDB"/>
    <w:rsid w:val="003C231C"/>
    <w:rsid w:val="003C2743"/>
    <w:rsid w:val="003C2848"/>
    <w:rsid w:val="003C2CC0"/>
    <w:rsid w:val="003C31E3"/>
    <w:rsid w:val="003C4029"/>
    <w:rsid w:val="003C5271"/>
    <w:rsid w:val="003C5A66"/>
    <w:rsid w:val="003C6C63"/>
    <w:rsid w:val="003C7F85"/>
    <w:rsid w:val="003D1F07"/>
    <w:rsid w:val="003D262B"/>
    <w:rsid w:val="003D2A1B"/>
    <w:rsid w:val="003D484B"/>
    <w:rsid w:val="003D484F"/>
    <w:rsid w:val="003D4FDA"/>
    <w:rsid w:val="003D59CF"/>
    <w:rsid w:val="003D5AD7"/>
    <w:rsid w:val="003D5AF2"/>
    <w:rsid w:val="003D7245"/>
    <w:rsid w:val="003E0B70"/>
    <w:rsid w:val="003E139D"/>
    <w:rsid w:val="003E1744"/>
    <w:rsid w:val="003E1A6E"/>
    <w:rsid w:val="003E2D59"/>
    <w:rsid w:val="003E375B"/>
    <w:rsid w:val="003E38CE"/>
    <w:rsid w:val="003E3DB7"/>
    <w:rsid w:val="003E5212"/>
    <w:rsid w:val="003E5DCF"/>
    <w:rsid w:val="003E6F15"/>
    <w:rsid w:val="003E6F9E"/>
    <w:rsid w:val="003E733A"/>
    <w:rsid w:val="003E7C02"/>
    <w:rsid w:val="003F028A"/>
    <w:rsid w:val="003F2198"/>
    <w:rsid w:val="003F28AB"/>
    <w:rsid w:val="003F2A0C"/>
    <w:rsid w:val="003F2D59"/>
    <w:rsid w:val="003F3079"/>
    <w:rsid w:val="003F3B80"/>
    <w:rsid w:val="003F497B"/>
    <w:rsid w:val="003F4C63"/>
    <w:rsid w:val="003F4CE7"/>
    <w:rsid w:val="003F53D9"/>
    <w:rsid w:val="003F5FDE"/>
    <w:rsid w:val="003F6D4B"/>
    <w:rsid w:val="003F7A59"/>
    <w:rsid w:val="003F7EAB"/>
    <w:rsid w:val="003F7FAC"/>
    <w:rsid w:val="004007B4"/>
    <w:rsid w:val="00401AAE"/>
    <w:rsid w:val="00401D70"/>
    <w:rsid w:val="00402569"/>
    <w:rsid w:val="004032EB"/>
    <w:rsid w:val="00403F1C"/>
    <w:rsid w:val="00404069"/>
    <w:rsid w:val="00405E19"/>
    <w:rsid w:val="0040627B"/>
    <w:rsid w:val="00406C9A"/>
    <w:rsid w:val="0040733B"/>
    <w:rsid w:val="00407BE1"/>
    <w:rsid w:val="0041015B"/>
    <w:rsid w:val="00411371"/>
    <w:rsid w:val="0041141A"/>
    <w:rsid w:val="004118F9"/>
    <w:rsid w:val="004123BD"/>
    <w:rsid w:val="004132EC"/>
    <w:rsid w:val="00413E05"/>
    <w:rsid w:val="00416F5E"/>
    <w:rsid w:val="0041795C"/>
    <w:rsid w:val="00421E64"/>
    <w:rsid w:val="004242C7"/>
    <w:rsid w:val="00424483"/>
    <w:rsid w:val="00424752"/>
    <w:rsid w:val="00424BB5"/>
    <w:rsid w:val="004255C4"/>
    <w:rsid w:val="00426211"/>
    <w:rsid w:val="0043001F"/>
    <w:rsid w:val="0043054F"/>
    <w:rsid w:val="004319E9"/>
    <w:rsid w:val="004329F2"/>
    <w:rsid w:val="0043346D"/>
    <w:rsid w:val="00433703"/>
    <w:rsid w:val="00434ECF"/>
    <w:rsid w:val="00435255"/>
    <w:rsid w:val="00436609"/>
    <w:rsid w:val="004370BF"/>
    <w:rsid w:val="0043716D"/>
    <w:rsid w:val="00440642"/>
    <w:rsid w:val="0044066D"/>
    <w:rsid w:val="00440D31"/>
    <w:rsid w:val="0044105D"/>
    <w:rsid w:val="0044204F"/>
    <w:rsid w:val="00442EE4"/>
    <w:rsid w:val="00444622"/>
    <w:rsid w:val="00445145"/>
    <w:rsid w:val="00445331"/>
    <w:rsid w:val="004508F2"/>
    <w:rsid w:val="00451AEA"/>
    <w:rsid w:val="00451FEF"/>
    <w:rsid w:val="004521CB"/>
    <w:rsid w:val="00452695"/>
    <w:rsid w:val="00453B25"/>
    <w:rsid w:val="004542E3"/>
    <w:rsid w:val="004545DF"/>
    <w:rsid w:val="00454E34"/>
    <w:rsid w:val="0045669E"/>
    <w:rsid w:val="00456E6A"/>
    <w:rsid w:val="00460F6B"/>
    <w:rsid w:val="004613DD"/>
    <w:rsid w:val="00461408"/>
    <w:rsid w:val="004616C0"/>
    <w:rsid w:val="00461840"/>
    <w:rsid w:val="00461C29"/>
    <w:rsid w:val="0046285E"/>
    <w:rsid w:val="00463181"/>
    <w:rsid w:val="00463F99"/>
    <w:rsid w:val="0046503C"/>
    <w:rsid w:val="004650AC"/>
    <w:rsid w:val="004650C4"/>
    <w:rsid w:val="00465D59"/>
    <w:rsid w:val="004661CD"/>
    <w:rsid w:val="004669D6"/>
    <w:rsid w:val="0046775E"/>
    <w:rsid w:val="00467767"/>
    <w:rsid w:val="00467D68"/>
    <w:rsid w:val="00467F3C"/>
    <w:rsid w:val="00470EEE"/>
    <w:rsid w:val="00471808"/>
    <w:rsid w:val="00472A48"/>
    <w:rsid w:val="00473C43"/>
    <w:rsid w:val="0047427E"/>
    <w:rsid w:val="004744B1"/>
    <w:rsid w:val="00475B1E"/>
    <w:rsid w:val="004761B9"/>
    <w:rsid w:val="00476F9A"/>
    <w:rsid w:val="00477E49"/>
    <w:rsid w:val="00480722"/>
    <w:rsid w:val="00481880"/>
    <w:rsid w:val="004836DA"/>
    <w:rsid w:val="004837EA"/>
    <w:rsid w:val="00483965"/>
    <w:rsid w:val="00483F5D"/>
    <w:rsid w:val="00484EB9"/>
    <w:rsid w:val="004873BA"/>
    <w:rsid w:val="00487B0F"/>
    <w:rsid w:val="004907B4"/>
    <w:rsid w:val="00490861"/>
    <w:rsid w:val="0049165C"/>
    <w:rsid w:val="00492615"/>
    <w:rsid w:val="00494118"/>
    <w:rsid w:val="00494A18"/>
    <w:rsid w:val="00494AD6"/>
    <w:rsid w:val="00494E6E"/>
    <w:rsid w:val="00494F11"/>
    <w:rsid w:val="004956EC"/>
    <w:rsid w:val="004957B4"/>
    <w:rsid w:val="00496B58"/>
    <w:rsid w:val="004975F4"/>
    <w:rsid w:val="00497A3D"/>
    <w:rsid w:val="00497E10"/>
    <w:rsid w:val="004A0BF1"/>
    <w:rsid w:val="004A1782"/>
    <w:rsid w:val="004A1D5A"/>
    <w:rsid w:val="004A26EB"/>
    <w:rsid w:val="004A3441"/>
    <w:rsid w:val="004A4178"/>
    <w:rsid w:val="004A41DF"/>
    <w:rsid w:val="004A5182"/>
    <w:rsid w:val="004A54C3"/>
    <w:rsid w:val="004A5D60"/>
    <w:rsid w:val="004A62C7"/>
    <w:rsid w:val="004A7DC6"/>
    <w:rsid w:val="004B021C"/>
    <w:rsid w:val="004B0331"/>
    <w:rsid w:val="004B07B9"/>
    <w:rsid w:val="004B0CF9"/>
    <w:rsid w:val="004B114E"/>
    <w:rsid w:val="004B1A49"/>
    <w:rsid w:val="004B3A6C"/>
    <w:rsid w:val="004B4C8B"/>
    <w:rsid w:val="004B52D7"/>
    <w:rsid w:val="004B5C03"/>
    <w:rsid w:val="004B5FE7"/>
    <w:rsid w:val="004B6952"/>
    <w:rsid w:val="004B6F28"/>
    <w:rsid w:val="004B759F"/>
    <w:rsid w:val="004C0067"/>
    <w:rsid w:val="004C369B"/>
    <w:rsid w:val="004C3EE9"/>
    <w:rsid w:val="004C5768"/>
    <w:rsid w:val="004C6730"/>
    <w:rsid w:val="004C6942"/>
    <w:rsid w:val="004C7C42"/>
    <w:rsid w:val="004D0A63"/>
    <w:rsid w:val="004D1A6D"/>
    <w:rsid w:val="004D1ED5"/>
    <w:rsid w:val="004D202F"/>
    <w:rsid w:val="004D350F"/>
    <w:rsid w:val="004D3537"/>
    <w:rsid w:val="004D3AD7"/>
    <w:rsid w:val="004D42D1"/>
    <w:rsid w:val="004D55F7"/>
    <w:rsid w:val="004D66C0"/>
    <w:rsid w:val="004D70CE"/>
    <w:rsid w:val="004D7AEB"/>
    <w:rsid w:val="004D7E48"/>
    <w:rsid w:val="004E0163"/>
    <w:rsid w:val="004E08F2"/>
    <w:rsid w:val="004E0EE7"/>
    <w:rsid w:val="004E1EE7"/>
    <w:rsid w:val="004E2482"/>
    <w:rsid w:val="004E4652"/>
    <w:rsid w:val="004E68C6"/>
    <w:rsid w:val="004E6C76"/>
    <w:rsid w:val="004E7915"/>
    <w:rsid w:val="004F094D"/>
    <w:rsid w:val="004F126E"/>
    <w:rsid w:val="004F314A"/>
    <w:rsid w:val="004F364F"/>
    <w:rsid w:val="004F3E75"/>
    <w:rsid w:val="004F44B2"/>
    <w:rsid w:val="004F453C"/>
    <w:rsid w:val="004F4C28"/>
    <w:rsid w:val="004F6820"/>
    <w:rsid w:val="00501030"/>
    <w:rsid w:val="00501DC3"/>
    <w:rsid w:val="00502177"/>
    <w:rsid w:val="005028A3"/>
    <w:rsid w:val="0050298D"/>
    <w:rsid w:val="0050613E"/>
    <w:rsid w:val="0050622D"/>
    <w:rsid w:val="00507295"/>
    <w:rsid w:val="00507C31"/>
    <w:rsid w:val="00510030"/>
    <w:rsid w:val="00510BCD"/>
    <w:rsid w:val="00512375"/>
    <w:rsid w:val="005129C5"/>
    <w:rsid w:val="00512EAA"/>
    <w:rsid w:val="005136C4"/>
    <w:rsid w:val="005155A2"/>
    <w:rsid w:val="00515690"/>
    <w:rsid w:val="0051771F"/>
    <w:rsid w:val="00517858"/>
    <w:rsid w:val="00520059"/>
    <w:rsid w:val="0052033F"/>
    <w:rsid w:val="00521064"/>
    <w:rsid w:val="00521602"/>
    <w:rsid w:val="00522A5E"/>
    <w:rsid w:val="00523242"/>
    <w:rsid w:val="00523971"/>
    <w:rsid w:val="00523CDD"/>
    <w:rsid w:val="00524336"/>
    <w:rsid w:val="005245F3"/>
    <w:rsid w:val="00524858"/>
    <w:rsid w:val="005266B6"/>
    <w:rsid w:val="00526A6D"/>
    <w:rsid w:val="00527329"/>
    <w:rsid w:val="00527D28"/>
    <w:rsid w:val="005301F7"/>
    <w:rsid w:val="0053076A"/>
    <w:rsid w:val="0053096C"/>
    <w:rsid w:val="005309D7"/>
    <w:rsid w:val="00530F66"/>
    <w:rsid w:val="00531380"/>
    <w:rsid w:val="005318D9"/>
    <w:rsid w:val="00532327"/>
    <w:rsid w:val="00532CD8"/>
    <w:rsid w:val="005336C6"/>
    <w:rsid w:val="00533DF5"/>
    <w:rsid w:val="00535282"/>
    <w:rsid w:val="00535360"/>
    <w:rsid w:val="005374FD"/>
    <w:rsid w:val="00537D1A"/>
    <w:rsid w:val="00540790"/>
    <w:rsid w:val="00540B1E"/>
    <w:rsid w:val="00543E2D"/>
    <w:rsid w:val="00543FD0"/>
    <w:rsid w:val="00545D6A"/>
    <w:rsid w:val="0054624D"/>
    <w:rsid w:val="005468A7"/>
    <w:rsid w:val="00546901"/>
    <w:rsid w:val="00547626"/>
    <w:rsid w:val="00547DAB"/>
    <w:rsid w:val="00550525"/>
    <w:rsid w:val="00550F49"/>
    <w:rsid w:val="005518FE"/>
    <w:rsid w:val="00552C4E"/>
    <w:rsid w:val="00553C5D"/>
    <w:rsid w:val="005540BF"/>
    <w:rsid w:val="00556083"/>
    <w:rsid w:val="00556542"/>
    <w:rsid w:val="00556D7E"/>
    <w:rsid w:val="00557BE5"/>
    <w:rsid w:val="00560190"/>
    <w:rsid w:val="0056055D"/>
    <w:rsid w:val="005629D7"/>
    <w:rsid w:val="00562A34"/>
    <w:rsid w:val="00562F24"/>
    <w:rsid w:val="00565400"/>
    <w:rsid w:val="00565649"/>
    <w:rsid w:val="0056726F"/>
    <w:rsid w:val="0056744E"/>
    <w:rsid w:val="0056754F"/>
    <w:rsid w:val="0057074B"/>
    <w:rsid w:val="00570F0A"/>
    <w:rsid w:val="0057126A"/>
    <w:rsid w:val="0057160C"/>
    <w:rsid w:val="0057251C"/>
    <w:rsid w:val="00572876"/>
    <w:rsid w:val="00572E7E"/>
    <w:rsid w:val="00572F16"/>
    <w:rsid w:val="005744D2"/>
    <w:rsid w:val="00574A1F"/>
    <w:rsid w:val="00574AA5"/>
    <w:rsid w:val="00574E3E"/>
    <w:rsid w:val="0057680F"/>
    <w:rsid w:val="00576CDE"/>
    <w:rsid w:val="0057794B"/>
    <w:rsid w:val="00577C9F"/>
    <w:rsid w:val="00577D14"/>
    <w:rsid w:val="00577FE2"/>
    <w:rsid w:val="00580412"/>
    <w:rsid w:val="0058072B"/>
    <w:rsid w:val="0058168D"/>
    <w:rsid w:val="005816B9"/>
    <w:rsid w:val="00581E9A"/>
    <w:rsid w:val="00582096"/>
    <w:rsid w:val="00582484"/>
    <w:rsid w:val="005833E5"/>
    <w:rsid w:val="00583CC5"/>
    <w:rsid w:val="0058434D"/>
    <w:rsid w:val="005848FF"/>
    <w:rsid w:val="00584E4C"/>
    <w:rsid w:val="005855C7"/>
    <w:rsid w:val="00585A20"/>
    <w:rsid w:val="005862CC"/>
    <w:rsid w:val="00587021"/>
    <w:rsid w:val="00587245"/>
    <w:rsid w:val="005878E1"/>
    <w:rsid w:val="00591186"/>
    <w:rsid w:val="00591533"/>
    <w:rsid w:val="00591A73"/>
    <w:rsid w:val="00592636"/>
    <w:rsid w:val="00593E48"/>
    <w:rsid w:val="00593EB8"/>
    <w:rsid w:val="00594459"/>
    <w:rsid w:val="00594F41"/>
    <w:rsid w:val="00595057"/>
    <w:rsid w:val="005950A6"/>
    <w:rsid w:val="00595146"/>
    <w:rsid w:val="005957D5"/>
    <w:rsid w:val="00596032"/>
    <w:rsid w:val="00596F91"/>
    <w:rsid w:val="00597025"/>
    <w:rsid w:val="005970FD"/>
    <w:rsid w:val="0059720E"/>
    <w:rsid w:val="00597347"/>
    <w:rsid w:val="0059753D"/>
    <w:rsid w:val="00597772"/>
    <w:rsid w:val="005978EB"/>
    <w:rsid w:val="005A0ACE"/>
    <w:rsid w:val="005A326D"/>
    <w:rsid w:val="005A45CE"/>
    <w:rsid w:val="005A49CD"/>
    <w:rsid w:val="005A4FD5"/>
    <w:rsid w:val="005A533B"/>
    <w:rsid w:val="005A65C0"/>
    <w:rsid w:val="005B0273"/>
    <w:rsid w:val="005B0A74"/>
    <w:rsid w:val="005B14DF"/>
    <w:rsid w:val="005B1FF3"/>
    <w:rsid w:val="005B2F51"/>
    <w:rsid w:val="005B3A34"/>
    <w:rsid w:val="005B3DB9"/>
    <w:rsid w:val="005B3EB4"/>
    <w:rsid w:val="005B4590"/>
    <w:rsid w:val="005C01E1"/>
    <w:rsid w:val="005C0237"/>
    <w:rsid w:val="005C0D12"/>
    <w:rsid w:val="005C15E6"/>
    <w:rsid w:val="005C1FF5"/>
    <w:rsid w:val="005C28F9"/>
    <w:rsid w:val="005C2FCD"/>
    <w:rsid w:val="005C38E8"/>
    <w:rsid w:val="005C3C64"/>
    <w:rsid w:val="005C422D"/>
    <w:rsid w:val="005C4C6B"/>
    <w:rsid w:val="005C5063"/>
    <w:rsid w:val="005C5167"/>
    <w:rsid w:val="005C63E3"/>
    <w:rsid w:val="005C692F"/>
    <w:rsid w:val="005C72A3"/>
    <w:rsid w:val="005C7B7C"/>
    <w:rsid w:val="005C7EE7"/>
    <w:rsid w:val="005D19F4"/>
    <w:rsid w:val="005D28B8"/>
    <w:rsid w:val="005D2D84"/>
    <w:rsid w:val="005D307E"/>
    <w:rsid w:val="005D4092"/>
    <w:rsid w:val="005D4EAE"/>
    <w:rsid w:val="005D508B"/>
    <w:rsid w:val="005D5435"/>
    <w:rsid w:val="005D64A0"/>
    <w:rsid w:val="005D6507"/>
    <w:rsid w:val="005D67B0"/>
    <w:rsid w:val="005D6A93"/>
    <w:rsid w:val="005D6DE2"/>
    <w:rsid w:val="005D774C"/>
    <w:rsid w:val="005D7911"/>
    <w:rsid w:val="005D7A32"/>
    <w:rsid w:val="005D7CE9"/>
    <w:rsid w:val="005E0A1E"/>
    <w:rsid w:val="005E2BAA"/>
    <w:rsid w:val="005E401D"/>
    <w:rsid w:val="005E51AB"/>
    <w:rsid w:val="005E5494"/>
    <w:rsid w:val="005E6BC6"/>
    <w:rsid w:val="005E71CB"/>
    <w:rsid w:val="005E7B1B"/>
    <w:rsid w:val="005F16B4"/>
    <w:rsid w:val="005F1D3E"/>
    <w:rsid w:val="005F3131"/>
    <w:rsid w:val="005F5A86"/>
    <w:rsid w:val="005F654A"/>
    <w:rsid w:val="005F66CD"/>
    <w:rsid w:val="0060066F"/>
    <w:rsid w:val="00600F3B"/>
    <w:rsid w:val="00600F59"/>
    <w:rsid w:val="0060254F"/>
    <w:rsid w:val="006039BC"/>
    <w:rsid w:val="0060554C"/>
    <w:rsid w:val="006061A6"/>
    <w:rsid w:val="006071E1"/>
    <w:rsid w:val="0060722E"/>
    <w:rsid w:val="00610636"/>
    <w:rsid w:val="00610D92"/>
    <w:rsid w:val="00611C0C"/>
    <w:rsid w:val="00612434"/>
    <w:rsid w:val="00613623"/>
    <w:rsid w:val="0061402A"/>
    <w:rsid w:val="0061419B"/>
    <w:rsid w:val="00615610"/>
    <w:rsid w:val="00615DF7"/>
    <w:rsid w:val="006167A4"/>
    <w:rsid w:val="0061722C"/>
    <w:rsid w:val="006179F8"/>
    <w:rsid w:val="00617E45"/>
    <w:rsid w:val="00620BD8"/>
    <w:rsid w:val="00621455"/>
    <w:rsid w:val="00621DFE"/>
    <w:rsid w:val="0062276C"/>
    <w:rsid w:val="00623975"/>
    <w:rsid w:val="006239CF"/>
    <w:rsid w:val="00623EF5"/>
    <w:rsid w:val="006309ED"/>
    <w:rsid w:val="006313DB"/>
    <w:rsid w:val="00631A3B"/>
    <w:rsid w:val="006321A4"/>
    <w:rsid w:val="006323F0"/>
    <w:rsid w:val="0063469B"/>
    <w:rsid w:val="00634C11"/>
    <w:rsid w:val="00634D3D"/>
    <w:rsid w:val="0063501B"/>
    <w:rsid w:val="00635056"/>
    <w:rsid w:val="0063559E"/>
    <w:rsid w:val="00636651"/>
    <w:rsid w:val="00636D8F"/>
    <w:rsid w:val="0063758F"/>
    <w:rsid w:val="006377ED"/>
    <w:rsid w:val="00637D6A"/>
    <w:rsid w:val="0064004C"/>
    <w:rsid w:val="006408D5"/>
    <w:rsid w:val="006413A3"/>
    <w:rsid w:val="006415A0"/>
    <w:rsid w:val="00641B68"/>
    <w:rsid w:val="00642040"/>
    <w:rsid w:val="00643C1A"/>
    <w:rsid w:val="00644307"/>
    <w:rsid w:val="00645FCD"/>
    <w:rsid w:val="00646191"/>
    <w:rsid w:val="00646377"/>
    <w:rsid w:val="00646AA7"/>
    <w:rsid w:val="00646DF3"/>
    <w:rsid w:val="006475A6"/>
    <w:rsid w:val="0064782E"/>
    <w:rsid w:val="00650161"/>
    <w:rsid w:val="0065202C"/>
    <w:rsid w:val="00653237"/>
    <w:rsid w:val="0065361F"/>
    <w:rsid w:val="00653C46"/>
    <w:rsid w:val="00653F21"/>
    <w:rsid w:val="00654300"/>
    <w:rsid w:val="0065459E"/>
    <w:rsid w:val="00654851"/>
    <w:rsid w:val="00654CC8"/>
    <w:rsid w:val="0065646C"/>
    <w:rsid w:val="00656D57"/>
    <w:rsid w:val="006570FD"/>
    <w:rsid w:val="006577FD"/>
    <w:rsid w:val="00660445"/>
    <w:rsid w:val="00660912"/>
    <w:rsid w:val="0066179A"/>
    <w:rsid w:val="006617DE"/>
    <w:rsid w:val="00661AEF"/>
    <w:rsid w:val="0066311F"/>
    <w:rsid w:val="00663ECA"/>
    <w:rsid w:val="00663FEB"/>
    <w:rsid w:val="00664C44"/>
    <w:rsid w:val="0066574E"/>
    <w:rsid w:val="00667C13"/>
    <w:rsid w:val="00667E96"/>
    <w:rsid w:val="006714E9"/>
    <w:rsid w:val="006715F8"/>
    <w:rsid w:val="006716B6"/>
    <w:rsid w:val="006719C1"/>
    <w:rsid w:val="00672E85"/>
    <w:rsid w:val="00673E55"/>
    <w:rsid w:val="006741CD"/>
    <w:rsid w:val="00674348"/>
    <w:rsid w:val="00674A37"/>
    <w:rsid w:val="00675D4E"/>
    <w:rsid w:val="00676139"/>
    <w:rsid w:val="00676287"/>
    <w:rsid w:val="00677367"/>
    <w:rsid w:val="00680191"/>
    <w:rsid w:val="0068044D"/>
    <w:rsid w:val="006808CC"/>
    <w:rsid w:val="00681FB4"/>
    <w:rsid w:val="0068391B"/>
    <w:rsid w:val="00683A9E"/>
    <w:rsid w:val="006849A5"/>
    <w:rsid w:val="0068506F"/>
    <w:rsid w:val="0068507D"/>
    <w:rsid w:val="006858D5"/>
    <w:rsid w:val="006866A6"/>
    <w:rsid w:val="0068674A"/>
    <w:rsid w:val="00686FD9"/>
    <w:rsid w:val="00687241"/>
    <w:rsid w:val="00687AA7"/>
    <w:rsid w:val="00690350"/>
    <w:rsid w:val="0069061E"/>
    <w:rsid w:val="00691AF6"/>
    <w:rsid w:val="00691DD4"/>
    <w:rsid w:val="0069245A"/>
    <w:rsid w:val="006933E3"/>
    <w:rsid w:val="0069433E"/>
    <w:rsid w:val="006943B0"/>
    <w:rsid w:val="0069554B"/>
    <w:rsid w:val="006957EE"/>
    <w:rsid w:val="0069699D"/>
    <w:rsid w:val="006973EB"/>
    <w:rsid w:val="00697C3A"/>
    <w:rsid w:val="00697EC5"/>
    <w:rsid w:val="006A0560"/>
    <w:rsid w:val="006A0A3C"/>
    <w:rsid w:val="006A26DC"/>
    <w:rsid w:val="006A2CC7"/>
    <w:rsid w:val="006A306B"/>
    <w:rsid w:val="006A323F"/>
    <w:rsid w:val="006A343A"/>
    <w:rsid w:val="006A650F"/>
    <w:rsid w:val="006A7690"/>
    <w:rsid w:val="006B0021"/>
    <w:rsid w:val="006B1B2C"/>
    <w:rsid w:val="006B1D62"/>
    <w:rsid w:val="006B381C"/>
    <w:rsid w:val="006B3A2F"/>
    <w:rsid w:val="006B4666"/>
    <w:rsid w:val="006B56E7"/>
    <w:rsid w:val="006B61DF"/>
    <w:rsid w:val="006B6233"/>
    <w:rsid w:val="006B6D40"/>
    <w:rsid w:val="006B78CD"/>
    <w:rsid w:val="006C016A"/>
    <w:rsid w:val="006C0470"/>
    <w:rsid w:val="006C16EE"/>
    <w:rsid w:val="006C2F95"/>
    <w:rsid w:val="006C30ED"/>
    <w:rsid w:val="006C3642"/>
    <w:rsid w:val="006C3D3E"/>
    <w:rsid w:val="006C44B1"/>
    <w:rsid w:val="006C46E1"/>
    <w:rsid w:val="006C4766"/>
    <w:rsid w:val="006C4C4C"/>
    <w:rsid w:val="006C4F6D"/>
    <w:rsid w:val="006C505D"/>
    <w:rsid w:val="006C57B1"/>
    <w:rsid w:val="006C5F51"/>
    <w:rsid w:val="006C5F57"/>
    <w:rsid w:val="006C65EF"/>
    <w:rsid w:val="006C66FF"/>
    <w:rsid w:val="006C6913"/>
    <w:rsid w:val="006C7B94"/>
    <w:rsid w:val="006D01F4"/>
    <w:rsid w:val="006D0560"/>
    <w:rsid w:val="006D0C6B"/>
    <w:rsid w:val="006D2D21"/>
    <w:rsid w:val="006D2E34"/>
    <w:rsid w:val="006D32CA"/>
    <w:rsid w:val="006D3A3A"/>
    <w:rsid w:val="006D3FEE"/>
    <w:rsid w:val="006D4FB6"/>
    <w:rsid w:val="006D531E"/>
    <w:rsid w:val="006D5735"/>
    <w:rsid w:val="006D5F0F"/>
    <w:rsid w:val="006D6920"/>
    <w:rsid w:val="006D6E3C"/>
    <w:rsid w:val="006E0638"/>
    <w:rsid w:val="006E15C0"/>
    <w:rsid w:val="006E1699"/>
    <w:rsid w:val="006E2553"/>
    <w:rsid w:val="006E26A0"/>
    <w:rsid w:val="006E2E98"/>
    <w:rsid w:val="006E354C"/>
    <w:rsid w:val="006E3BB5"/>
    <w:rsid w:val="006E46BF"/>
    <w:rsid w:val="006E47A4"/>
    <w:rsid w:val="006E4F01"/>
    <w:rsid w:val="006E5B39"/>
    <w:rsid w:val="006E698E"/>
    <w:rsid w:val="006E6EB3"/>
    <w:rsid w:val="006E6EC2"/>
    <w:rsid w:val="006E6FFF"/>
    <w:rsid w:val="006E7D51"/>
    <w:rsid w:val="006F0987"/>
    <w:rsid w:val="006F0D33"/>
    <w:rsid w:val="006F10EB"/>
    <w:rsid w:val="006F18DC"/>
    <w:rsid w:val="006F2A1A"/>
    <w:rsid w:val="006F4A8B"/>
    <w:rsid w:val="006F580F"/>
    <w:rsid w:val="006F6296"/>
    <w:rsid w:val="006F66FA"/>
    <w:rsid w:val="006F6BC5"/>
    <w:rsid w:val="00700207"/>
    <w:rsid w:val="00700406"/>
    <w:rsid w:val="00700481"/>
    <w:rsid w:val="007007F3"/>
    <w:rsid w:val="00703F37"/>
    <w:rsid w:val="00704253"/>
    <w:rsid w:val="00704B0B"/>
    <w:rsid w:val="00705BBF"/>
    <w:rsid w:val="00707888"/>
    <w:rsid w:val="00707CF7"/>
    <w:rsid w:val="007118A4"/>
    <w:rsid w:val="00711EB8"/>
    <w:rsid w:val="00712342"/>
    <w:rsid w:val="007129D4"/>
    <w:rsid w:val="00712EE7"/>
    <w:rsid w:val="00713276"/>
    <w:rsid w:val="0071395C"/>
    <w:rsid w:val="00713B97"/>
    <w:rsid w:val="0071436E"/>
    <w:rsid w:val="007143A8"/>
    <w:rsid w:val="007149D8"/>
    <w:rsid w:val="00715CF8"/>
    <w:rsid w:val="00716E2C"/>
    <w:rsid w:val="0071735F"/>
    <w:rsid w:val="00717D1C"/>
    <w:rsid w:val="00717D3D"/>
    <w:rsid w:val="007204CC"/>
    <w:rsid w:val="00720EC3"/>
    <w:rsid w:val="00722FDC"/>
    <w:rsid w:val="00723120"/>
    <w:rsid w:val="007232FA"/>
    <w:rsid w:val="0072358A"/>
    <w:rsid w:val="007244C7"/>
    <w:rsid w:val="00725570"/>
    <w:rsid w:val="0072575F"/>
    <w:rsid w:val="00725977"/>
    <w:rsid w:val="007259CE"/>
    <w:rsid w:val="00725E86"/>
    <w:rsid w:val="00725FAB"/>
    <w:rsid w:val="00726744"/>
    <w:rsid w:val="00726F19"/>
    <w:rsid w:val="00727E85"/>
    <w:rsid w:val="00731CAD"/>
    <w:rsid w:val="0073389D"/>
    <w:rsid w:val="00733931"/>
    <w:rsid w:val="0073402B"/>
    <w:rsid w:val="007371F3"/>
    <w:rsid w:val="007372C9"/>
    <w:rsid w:val="00737BC3"/>
    <w:rsid w:val="00737FA8"/>
    <w:rsid w:val="007423A7"/>
    <w:rsid w:val="007423C3"/>
    <w:rsid w:val="00742A42"/>
    <w:rsid w:val="00742CD3"/>
    <w:rsid w:val="00742E39"/>
    <w:rsid w:val="00743139"/>
    <w:rsid w:val="0074340C"/>
    <w:rsid w:val="00744C64"/>
    <w:rsid w:val="00744FEA"/>
    <w:rsid w:val="00745A54"/>
    <w:rsid w:val="00745E41"/>
    <w:rsid w:val="00746814"/>
    <w:rsid w:val="007468BD"/>
    <w:rsid w:val="007468F2"/>
    <w:rsid w:val="00747CB6"/>
    <w:rsid w:val="00747CD8"/>
    <w:rsid w:val="00750B43"/>
    <w:rsid w:val="00750B57"/>
    <w:rsid w:val="00752637"/>
    <w:rsid w:val="00752E0D"/>
    <w:rsid w:val="00753141"/>
    <w:rsid w:val="00754BCA"/>
    <w:rsid w:val="00755440"/>
    <w:rsid w:val="00755A5B"/>
    <w:rsid w:val="00755CDB"/>
    <w:rsid w:val="00756722"/>
    <w:rsid w:val="00757CC1"/>
    <w:rsid w:val="00760E0B"/>
    <w:rsid w:val="00762069"/>
    <w:rsid w:val="007620D6"/>
    <w:rsid w:val="007634ED"/>
    <w:rsid w:val="00763A1F"/>
    <w:rsid w:val="00763A7C"/>
    <w:rsid w:val="0076412A"/>
    <w:rsid w:val="007647DB"/>
    <w:rsid w:val="00766CB9"/>
    <w:rsid w:val="00767227"/>
    <w:rsid w:val="00767DF8"/>
    <w:rsid w:val="00770C36"/>
    <w:rsid w:val="00772304"/>
    <w:rsid w:val="00774507"/>
    <w:rsid w:val="00774B52"/>
    <w:rsid w:val="00774E93"/>
    <w:rsid w:val="0077508E"/>
    <w:rsid w:val="007768BA"/>
    <w:rsid w:val="00776EB2"/>
    <w:rsid w:val="00777528"/>
    <w:rsid w:val="00777FB2"/>
    <w:rsid w:val="007810F6"/>
    <w:rsid w:val="0078436A"/>
    <w:rsid w:val="00784A8E"/>
    <w:rsid w:val="007876BD"/>
    <w:rsid w:val="00787E4E"/>
    <w:rsid w:val="00790943"/>
    <w:rsid w:val="00791706"/>
    <w:rsid w:val="00791E08"/>
    <w:rsid w:val="007935C5"/>
    <w:rsid w:val="00793AC5"/>
    <w:rsid w:val="00793E7C"/>
    <w:rsid w:val="00795F23"/>
    <w:rsid w:val="007964EB"/>
    <w:rsid w:val="007A0F82"/>
    <w:rsid w:val="007A1523"/>
    <w:rsid w:val="007A2078"/>
    <w:rsid w:val="007A2DC2"/>
    <w:rsid w:val="007A3A0C"/>
    <w:rsid w:val="007A404C"/>
    <w:rsid w:val="007A46CD"/>
    <w:rsid w:val="007A4E12"/>
    <w:rsid w:val="007A4E35"/>
    <w:rsid w:val="007A5370"/>
    <w:rsid w:val="007A5E83"/>
    <w:rsid w:val="007A6256"/>
    <w:rsid w:val="007A73DA"/>
    <w:rsid w:val="007A7FF9"/>
    <w:rsid w:val="007B1874"/>
    <w:rsid w:val="007B1A26"/>
    <w:rsid w:val="007B23A2"/>
    <w:rsid w:val="007B2C3D"/>
    <w:rsid w:val="007B41CB"/>
    <w:rsid w:val="007B4723"/>
    <w:rsid w:val="007B4CCD"/>
    <w:rsid w:val="007B5DBA"/>
    <w:rsid w:val="007B6202"/>
    <w:rsid w:val="007B70F1"/>
    <w:rsid w:val="007B7877"/>
    <w:rsid w:val="007B7911"/>
    <w:rsid w:val="007C0AA9"/>
    <w:rsid w:val="007C0AC5"/>
    <w:rsid w:val="007C0E57"/>
    <w:rsid w:val="007C1397"/>
    <w:rsid w:val="007C18D3"/>
    <w:rsid w:val="007C2824"/>
    <w:rsid w:val="007C33C9"/>
    <w:rsid w:val="007C3B48"/>
    <w:rsid w:val="007C3BCB"/>
    <w:rsid w:val="007C3D4C"/>
    <w:rsid w:val="007C3E1C"/>
    <w:rsid w:val="007C45DA"/>
    <w:rsid w:val="007C4F9E"/>
    <w:rsid w:val="007C53D6"/>
    <w:rsid w:val="007C5F37"/>
    <w:rsid w:val="007C698A"/>
    <w:rsid w:val="007C7D84"/>
    <w:rsid w:val="007C7EE9"/>
    <w:rsid w:val="007D17C6"/>
    <w:rsid w:val="007D229B"/>
    <w:rsid w:val="007D2FBE"/>
    <w:rsid w:val="007D3483"/>
    <w:rsid w:val="007D3793"/>
    <w:rsid w:val="007D46E8"/>
    <w:rsid w:val="007D5656"/>
    <w:rsid w:val="007D595E"/>
    <w:rsid w:val="007D602B"/>
    <w:rsid w:val="007D6081"/>
    <w:rsid w:val="007D6349"/>
    <w:rsid w:val="007D636E"/>
    <w:rsid w:val="007D7497"/>
    <w:rsid w:val="007E2215"/>
    <w:rsid w:val="007E4B1B"/>
    <w:rsid w:val="007E4FA7"/>
    <w:rsid w:val="007E5F07"/>
    <w:rsid w:val="007E61AB"/>
    <w:rsid w:val="007E6B24"/>
    <w:rsid w:val="007E717B"/>
    <w:rsid w:val="007E7DC2"/>
    <w:rsid w:val="007F0B94"/>
    <w:rsid w:val="007F18B0"/>
    <w:rsid w:val="007F29C7"/>
    <w:rsid w:val="007F2ACE"/>
    <w:rsid w:val="007F2E64"/>
    <w:rsid w:val="007F3261"/>
    <w:rsid w:val="007F3938"/>
    <w:rsid w:val="007F3FB1"/>
    <w:rsid w:val="007F400D"/>
    <w:rsid w:val="007F4FE7"/>
    <w:rsid w:val="007F545A"/>
    <w:rsid w:val="007F5507"/>
    <w:rsid w:val="007F5594"/>
    <w:rsid w:val="007F602B"/>
    <w:rsid w:val="007F63BC"/>
    <w:rsid w:val="007F6948"/>
    <w:rsid w:val="007F761B"/>
    <w:rsid w:val="00800146"/>
    <w:rsid w:val="00800E43"/>
    <w:rsid w:val="00801111"/>
    <w:rsid w:val="00801354"/>
    <w:rsid w:val="00801D3E"/>
    <w:rsid w:val="008026DC"/>
    <w:rsid w:val="00804466"/>
    <w:rsid w:val="00804DAA"/>
    <w:rsid w:val="008071F9"/>
    <w:rsid w:val="008073FC"/>
    <w:rsid w:val="008106E0"/>
    <w:rsid w:val="00810A12"/>
    <w:rsid w:val="00810D1D"/>
    <w:rsid w:val="00810DEE"/>
    <w:rsid w:val="008114F1"/>
    <w:rsid w:val="00811845"/>
    <w:rsid w:val="00812EB8"/>
    <w:rsid w:val="00816E34"/>
    <w:rsid w:val="00817495"/>
    <w:rsid w:val="00817599"/>
    <w:rsid w:val="00817F25"/>
    <w:rsid w:val="00821A06"/>
    <w:rsid w:val="00821E2F"/>
    <w:rsid w:val="0082264E"/>
    <w:rsid w:val="00823CF2"/>
    <w:rsid w:val="008246EE"/>
    <w:rsid w:val="00824A44"/>
    <w:rsid w:val="00825EF8"/>
    <w:rsid w:val="008269F6"/>
    <w:rsid w:val="00827D55"/>
    <w:rsid w:val="008324C0"/>
    <w:rsid w:val="00832CAF"/>
    <w:rsid w:val="00833589"/>
    <w:rsid w:val="00834B63"/>
    <w:rsid w:val="00834BD1"/>
    <w:rsid w:val="00835A04"/>
    <w:rsid w:val="00836718"/>
    <w:rsid w:val="00836871"/>
    <w:rsid w:val="00841C20"/>
    <w:rsid w:val="00842049"/>
    <w:rsid w:val="0084273E"/>
    <w:rsid w:val="00842D92"/>
    <w:rsid w:val="00844C10"/>
    <w:rsid w:val="00845223"/>
    <w:rsid w:val="00847A90"/>
    <w:rsid w:val="00847BA0"/>
    <w:rsid w:val="00850872"/>
    <w:rsid w:val="0085181B"/>
    <w:rsid w:val="00851CD5"/>
    <w:rsid w:val="0085279C"/>
    <w:rsid w:val="00853148"/>
    <w:rsid w:val="00853433"/>
    <w:rsid w:val="0085373F"/>
    <w:rsid w:val="00853E5D"/>
    <w:rsid w:val="0085441B"/>
    <w:rsid w:val="00854603"/>
    <w:rsid w:val="00854D52"/>
    <w:rsid w:val="00855DAE"/>
    <w:rsid w:val="008569AB"/>
    <w:rsid w:val="00856B56"/>
    <w:rsid w:val="00856D8B"/>
    <w:rsid w:val="0085746B"/>
    <w:rsid w:val="00857773"/>
    <w:rsid w:val="00862749"/>
    <w:rsid w:val="00862876"/>
    <w:rsid w:val="00864141"/>
    <w:rsid w:val="008647A1"/>
    <w:rsid w:val="00864D57"/>
    <w:rsid w:val="00865CED"/>
    <w:rsid w:val="00865F2F"/>
    <w:rsid w:val="0086677C"/>
    <w:rsid w:val="00866CBE"/>
    <w:rsid w:val="00866DE6"/>
    <w:rsid w:val="008672E8"/>
    <w:rsid w:val="00867D31"/>
    <w:rsid w:val="0087172A"/>
    <w:rsid w:val="0087197D"/>
    <w:rsid w:val="00871ECE"/>
    <w:rsid w:val="00875D4C"/>
    <w:rsid w:val="00876BEF"/>
    <w:rsid w:val="008807C0"/>
    <w:rsid w:val="0088288E"/>
    <w:rsid w:val="00882EB2"/>
    <w:rsid w:val="00882FCE"/>
    <w:rsid w:val="00883D19"/>
    <w:rsid w:val="0088483C"/>
    <w:rsid w:val="00884C64"/>
    <w:rsid w:val="00885A85"/>
    <w:rsid w:val="00885F05"/>
    <w:rsid w:val="0088630B"/>
    <w:rsid w:val="008869EF"/>
    <w:rsid w:val="00886B09"/>
    <w:rsid w:val="00887272"/>
    <w:rsid w:val="008900D7"/>
    <w:rsid w:val="00890674"/>
    <w:rsid w:val="00891583"/>
    <w:rsid w:val="00891C9B"/>
    <w:rsid w:val="00891EB3"/>
    <w:rsid w:val="00892451"/>
    <w:rsid w:val="008924D9"/>
    <w:rsid w:val="00892AAF"/>
    <w:rsid w:val="00892C28"/>
    <w:rsid w:val="00893A30"/>
    <w:rsid w:val="00895A88"/>
    <w:rsid w:val="00895D3D"/>
    <w:rsid w:val="008969EC"/>
    <w:rsid w:val="00897A43"/>
    <w:rsid w:val="00897DFE"/>
    <w:rsid w:val="008A20ED"/>
    <w:rsid w:val="008A3A52"/>
    <w:rsid w:val="008A3E90"/>
    <w:rsid w:val="008A41F1"/>
    <w:rsid w:val="008A4CBD"/>
    <w:rsid w:val="008A4DA1"/>
    <w:rsid w:val="008A4F45"/>
    <w:rsid w:val="008A60E6"/>
    <w:rsid w:val="008A615E"/>
    <w:rsid w:val="008A6B84"/>
    <w:rsid w:val="008B00BB"/>
    <w:rsid w:val="008B0515"/>
    <w:rsid w:val="008B1FAA"/>
    <w:rsid w:val="008B25D5"/>
    <w:rsid w:val="008B2716"/>
    <w:rsid w:val="008B2AF6"/>
    <w:rsid w:val="008B2ED6"/>
    <w:rsid w:val="008B3C22"/>
    <w:rsid w:val="008B3E62"/>
    <w:rsid w:val="008B4B11"/>
    <w:rsid w:val="008B4FEE"/>
    <w:rsid w:val="008B5CF1"/>
    <w:rsid w:val="008B5DC4"/>
    <w:rsid w:val="008B6FD1"/>
    <w:rsid w:val="008B73C8"/>
    <w:rsid w:val="008B7932"/>
    <w:rsid w:val="008C2705"/>
    <w:rsid w:val="008C2A48"/>
    <w:rsid w:val="008C4352"/>
    <w:rsid w:val="008C4860"/>
    <w:rsid w:val="008C56C4"/>
    <w:rsid w:val="008C5C88"/>
    <w:rsid w:val="008C696C"/>
    <w:rsid w:val="008C75D2"/>
    <w:rsid w:val="008C7AE3"/>
    <w:rsid w:val="008D1628"/>
    <w:rsid w:val="008D31F6"/>
    <w:rsid w:val="008D3C34"/>
    <w:rsid w:val="008D5C27"/>
    <w:rsid w:val="008D5F2D"/>
    <w:rsid w:val="008D64BF"/>
    <w:rsid w:val="008E0CA9"/>
    <w:rsid w:val="008E15C2"/>
    <w:rsid w:val="008E197D"/>
    <w:rsid w:val="008E1AC1"/>
    <w:rsid w:val="008E3D82"/>
    <w:rsid w:val="008E42C6"/>
    <w:rsid w:val="008E5492"/>
    <w:rsid w:val="008E54BB"/>
    <w:rsid w:val="008E58CF"/>
    <w:rsid w:val="008E5967"/>
    <w:rsid w:val="008E5B4E"/>
    <w:rsid w:val="008E62A2"/>
    <w:rsid w:val="008E65AD"/>
    <w:rsid w:val="008E694B"/>
    <w:rsid w:val="008E7274"/>
    <w:rsid w:val="008E74A7"/>
    <w:rsid w:val="008F0369"/>
    <w:rsid w:val="008F1958"/>
    <w:rsid w:val="008F269F"/>
    <w:rsid w:val="008F26D0"/>
    <w:rsid w:val="008F35DB"/>
    <w:rsid w:val="008F3E7F"/>
    <w:rsid w:val="008F4BDE"/>
    <w:rsid w:val="008F5B5D"/>
    <w:rsid w:val="008F5FB7"/>
    <w:rsid w:val="008F75EC"/>
    <w:rsid w:val="00900397"/>
    <w:rsid w:val="009004F9"/>
    <w:rsid w:val="0090135D"/>
    <w:rsid w:val="00901451"/>
    <w:rsid w:val="009015FF"/>
    <w:rsid w:val="00901A5F"/>
    <w:rsid w:val="00902479"/>
    <w:rsid w:val="00902C5B"/>
    <w:rsid w:val="00902EA1"/>
    <w:rsid w:val="00902FDD"/>
    <w:rsid w:val="0090354C"/>
    <w:rsid w:val="00904134"/>
    <w:rsid w:val="00904965"/>
    <w:rsid w:val="00905232"/>
    <w:rsid w:val="00906B9F"/>
    <w:rsid w:val="00906EFA"/>
    <w:rsid w:val="009104F6"/>
    <w:rsid w:val="00911B40"/>
    <w:rsid w:val="00911CEC"/>
    <w:rsid w:val="00912389"/>
    <w:rsid w:val="009128C5"/>
    <w:rsid w:val="00913DB3"/>
    <w:rsid w:val="009141B7"/>
    <w:rsid w:val="0091427E"/>
    <w:rsid w:val="009144EE"/>
    <w:rsid w:val="0091482C"/>
    <w:rsid w:val="00914FBA"/>
    <w:rsid w:val="0091644D"/>
    <w:rsid w:val="00916521"/>
    <w:rsid w:val="009167C2"/>
    <w:rsid w:val="00916DFC"/>
    <w:rsid w:val="00916E3A"/>
    <w:rsid w:val="00917442"/>
    <w:rsid w:val="00917A03"/>
    <w:rsid w:val="0092031C"/>
    <w:rsid w:val="00921178"/>
    <w:rsid w:val="00921611"/>
    <w:rsid w:val="00922185"/>
    <w:rsid w:val="00922618"/>
    <w:rsid w:val="00922D99"/>
    <w:rsid w:val="009254D6"/>
    <w:rsid w:val="00927CE1"/>
    <w:rsid w:val="0093017D"/>
    <w:rsid w:val="0093161E"/>
    <w:rsid w:val="00931CB6"/>
    <w:rsid w:val="00931F1E"/>
    <w:rsid w:val="00932FA1"/>
    <w:rsid w:val="00932FD7"/>
    <w:rsid w:val="00933144"/>
    <w:rsid w:val="00933AEB"/>
    <w:rsid w:val="0093410E"/>
    <w:rsid w:val="00934300"/>
    <w:rsid w:val="00934D6D"/>
    <w:rsid w:val="00935DB4"/>
    <w:rsid w:val="00935FF8"/>
    <w:rsid w:val="0093724E"/>
    <w:rsid w:val="0093794F"/>
    <w:rsid w:val="00937C58"/>
    <w:rsid w:val="0094025D"/>
    <w:rsid w:val="0094044F"/>
    <w:rsid w:val="0094073C"/>
    <w:rsid w:val="009418D2"/>
    <w:rsid w:val="009419E8"/>
    <w:rsid w:val="00941D08"/>
    <w:rsid w:val="00942C22"/>
    <w:rsid w:val="00942F21"/>
    <w:rsid w:val="00943B9F"/>
    <w:rsid w:val="00943C7F"/>
    <w:rsid w:val="009442D1"/>
    <w:rsid w:val="0094506D"/>
    <w:rsid w:val="0094513F"/>
    <w:rsid w:val="00945158"/>
    <w:rsid w:val="00945E5F"/>
    <w:rsid w:val="0094717C"/>
    <w:rsid w:val="0094732B"/>
    <w:rsid w:val="00950981"/>
    <w:rsid w:val="009519E9"/>
    <w:rsid w:val="00955D5B"/>
    <w:rsid w:val="00955D95"/>
    <w:rsid w:val="009578D7"/>
    <w:rsid w:val="009606A1"/>
    <w:rsid w:val="009613EA"/>
    <w:rsid w:val="00962054"/>
    <w:rsid w:val="00963B5A"/>
    <w:rsid w:val="00964225"/>
    <w:rsid w:val="00965C38"/>
    <w:rsid w:val="00966103"/>
    <w:rsid w:val="00966B6C"/>
    <w:rsid w:val="00966C90"/>
    <w:rsid w:val="00966F0B"/>
    <w:rsid w:val="009676BE"/>
    <w:rsid w:val="00967BE9"/>
    <w:rsid w:val="00967C85"/>
    <w:rsid w:val="00967D11"/>
    <w:rsid w:val="009709F1"/>
    <w:rsid w:val="009711D7"/>
    <w:rsid w:val="009714B9"/>
    <w:rsid w:val="00971A71"/>
    <w:rsid w:val="00973C96"/>
    <w:rsid w:val="00976121"/>
    <w:rsid w:val="009767D3"/>
    <w:rsid w:val="00976CFD"/>
    <w:rsid w:val="009802D0"/>
    <w:rsid w:val="009808AE"/>
    <w:rsid w:val="0098165F"/>
    <w:rsid w:val="0098231C"/>
    <w:rsid w:val="00982F47"/>
    <w:rsid w:val="00983F50"/>
    <w:rsid w:val="00984AA2"/>
    <w:rsid w:val="009853F2"/>
    <w:rsid w:val="00986486"/>
    <w:rsid w:val="009872B4"/>
    <w:rsid w:val="009872C4"/>
    <w:rsid w:val="0099024D"/>
    <w:rsid w:val="00990911"/>
    <w:rsid w:val="00991A95"/>
    <w:rsid w:val="00991E17"/>
    <w:rsid w:val="009925C7"/>
    <w:rsid w:val="00994211"/>
    <w:rsid w:val="009943B6"/>
    <w:rsid w:val="00994588"/>
    <w:rsid w:val="009960DB"/>
    <w:rsid w:val="009969D4"/>
    <w:rsid w:val="00997711"/>
    <w:rsid w:val="009A14F2"/>
    <w:rsid w:val="009A22A7"/>
    <w:rsid w:val="009A254F"/>
    <w:rsid w:val="009A302F"/>
    <w:rsid w:val="009A487B"/>
    <w:rsid w:val="009A48E6"/>
    <w:rsid w:val="009A5BC9"/>
    <w:rsid w:val="009A5C3F"/>
    <w:rsid w:val="009A60AA"/>
    <w:rsid w:val="009A720A"/>
    <w:rsid w:val="009A7247"/>
    <w:rsid w:val="009A7BFC"/>
    <w:rsid w:val="009B0507"/>
    <w:rsid w:val="009B17DC"/>
    <w:rsid w:val="009B25B4"/>
    <w:rsid w:val="009B28C6"/>
    <w:rsid w:val="009B3CAD"/>
    <w:rsid w:val="009B4CC0"/>
    <w:rsid w:val="009B519A"/>
    <w:rsid w:val="009B51C3"/>
    <w:rsid w:val="009B6858"/>
    <w:rsid w:val="009B6AD7"/>
    <w:rsid w:val="009C0175"/>
    <w:rsid w:val="009C0FA1"/>
    <w:rsid w:val="009C1403"/>
    <w:rsid w:val="009C1936"/>
    <w:rsid w:val="009C26FB"/>
    <w:rsid w:val="009C2E8A"/>
    <w:rsid w:val="009C3F9B"/>
    <w:rsid w:val="009C50CA"/>
    <w:rsid w:val="009C5462"/>
    <w:rsid w:val="009C58C0"/>
    <w:rsid w:val="009C5DC1"/>
    <w:rsid w:val="009C725A"/>
    <w:rsid w:val="009D14AC"/>
    <w:rsid w:val="009D2562"/>
    <w:rsid w:val="009D284E"/>
    <w:rsid w:val="009D28FC"/>
    <w:rsid w:val="009D2C4E"/>
    <w:rsid w:val="009D3FFD"/>
    <w:rsid w:val="009D47F8"/>
    <w:rsid w:val="009D4B80"/>
    <w:rsid w:val="009D4D87"/>
    <w:rsid w:val="009D6065"/>
    <w:rsid w:val="009D6A47"/>
    <w:rsid w:val="009D6B96"/>
    <w:rsid w:val="009E1393"/>
    <w:rsid w:val="009E1FFD"/>
    <w:rsid w:val="009E2178"/>
    <w:rsid w:val="009E2663"/>
    <w:rsid w:val="009E2930"/>
    <w:rsid w:val="009E2EF6"/>
    <w:rsid w:val="009E37FF"/>
    <w:rsid w:val="009E3D7A"/>
    <w:rsid w:val="009E59E9"/>
    <w:rsid w:val="009E5C72"/>
    <w:rsid w:val="009E5F54"/>
    <w:rsid w:val="009E708C"/>
    <w:rsid w:val="009F0B70"/>
    <w:rsid w:val="009F1D43"/>
    <w:rsid w:val="009F2AB9"/>
    <w:rsid w:val="009F2D31"/>
    <w:rsid w:val="009F2E6A"/>
    <w:rsid w:val="009F3EFC"/>
    <w:rsid w:val="009F402F"/>
    <w:rsid w:val="009F58B7"/>
    <w:rsid w:val="009F659B"/>
    <w:rsid w:val="009F75D0"/>
    <w:rsid w:val="009F786B"/>
    <w:rsid w:val="009F7A4A"/>
    <w:rsid w:val="00A008E5"/>
    <w:rsid w:val="00A01BA7"/>
    <w:rsid w:val="00A0247C"/>
    <w:rsid w:val="00A02534"/>
    <w:rsid w:val="00A02634"/>
    <w:rsid w:val="00A02651"/>
    <w:rsid w:val="00A039B7"/>
    <w:rsid w:val="00A04354"/>
    <w:rsid w:val="00A047B9"/>
    <w:rsid w:val="00A048C6"/>
    <w:rsid w:val="00A04979"/>
    <w:rsid w:val="00A053A9"/>
    <w:rsid w:val="00A0543A"/>
    <w:rsid w:val="00A05C52"/>
    <w:rsid w:val="00A05E6D"/>
    <w:rsid w:val="00A1166A"/>
    <w:rsid w:val="00A116FC"/>
    <w:rsid w:val="00A11822"/>
    <w:rsid w:val="00A1256A"/>
    <w:rsid w:val="00A12854"/>
    <w:rsid w:val="00A12EEE"/>
    <w:rsid w:val="00A13211"/>
    <w:rsid w:val="00A13AF5"/>
    <w:rsid w:val="00A146E6"/>
    <w:rsid w:val="00A15323"/>
    <w:rsid w:val="00A161CE"/>
    <w:rsid w:val="00A164C4"/>
    <w:rsid w:val="00A16899"/>
    <w:rsid w:val="00A1689A"/>
    <w:rsid w:val="00A20134"/>
    <w:rsid w:val="00A2033C"/>
    <w:rsid w:val="00A2047D"/>
    <w:rsid w:val="00A205E9"/>
    <w:rsid w:val="00A21656"/>
    <w:rsid w:val="00A2232E"/>
    <w:rsid w:val="00A23529"/>
    <w:rsid w:val="00A2379E"/>
    <w:rsid w:val="00A23D8A"/>
    <w:rsid w:val="00A241F8"/>
    <w:rsid w:val="00A254D7"/>
    <w:rsid w:val="00A267A2"/>
    <w:rsid w:val="00A27886"/>
    <w:rsid w:val="00A31235"/>
    <w:rsid w:val="00A3252F"/>
    <w:rsid w:val="00A32C26"/>
    <w:rsid w:val="00A346E3"/>
    <w:rsid w:val="00A34FD8"/>
    <w:rsid w:val="00A350F4"/>
    <w:rsid w:val="00A36E1D"/>
    <w:rsid w:val="00A36EA0"/>
    <w:rsid w:val="00A40B2E"/>
    <w:rsid w:val="00A40E09"/>
    <w:rsid w:val="00A40FE0"/>
    <w:rsid w:val="00A4184F"/>
    <w:rsid w:val="00A42265"/>
    <w:rsid w:val="00A42A95"/>
    <w:rsid w:val="00A42D38"/>
    <w:rsid w:val="00A4360A"/>
    <w:rsid w:val="00A43B3F"/>
    <w:rsid w:val="00A43D11"/>
    <w:rsid w:val="00A44043"/>
    <w:rsid w:val="00A4470A"/>
    <w:rsid w:val="00A44B3B"/>
    <w:rsid w:val="00A4515C"/>
    <w:rsid w:val="00A45B0E"/>
    <w:rsid w:val="00A45DD8"/>
    <w:rsid w:val="00A4696E"/>
    <w:rsid w:val="00A46A09"/>
    <w:rsid w:val="00A46CE5"/>
    <w:rsid w:val="00A47283"/>
    <w:rsid w:val="00A50F7D"/>
    <w:rsid w:val="00A51101"/>
    <w:rsid w:val="00A5179E"/>
    <w:rsid w:val="00A51EB2"/>
    <w:rsid w:val="00A52958"/>
    <w:rsid w:val="00A529AA"/>
    <w:rsid w:val="00A52F21"/>
    <w:rsid w:val="00A53764"/>
    <w:rsid w:val="00A53821"/>
    <w:rsid w:val="00A545A5"/>
    <w:rsid w:val="00A54D8D"/>
    <w:rsid w:val="00A56360"/>
    <w:rsid w:val="00A5710F"/>
    <w:rsid w:val="00A57A5A"/>
    <w:rsid w:val="00A6064F"/>
    <w:rsid w:val="00A6105F"/>
    <w:rsid w:val="00A6125B"/>
    <w:rsid w:val="00A61A6D"/>
    <w:rsid w:val="00A61C7D"/>
    <w:rsid w:val="00A62728"/>
    <w:rsid w:val="00A62E6D"/>
    <w:rsid w:val="00A6436C"/>
    <w:rsid w:val="00A6490E"/>
    <w:rsid w:val="00A64CB7"/>
    <w:rsid w:val="00A64FD5"/>
    <w:rsid w:val="00A65709"/>
    <w:rsid w:val="00A66BE9"/>
    <w:rsid w:val="00A67824"/>
    <w:rsid w:val="00A71C4E"/>
    <w:rsid w:val="00A732C5"/>
    <w:rsid w:val="00A73804"/>
    <w:rsid w:val="00A74765"/>
    <w:rsid w:val="00A74983"/>
    <w:rsid w:val="00A75278"/>
    <w:rsid w:val="00A76493"/>
    <w:rsid w:val="00A80738"/>
    <w:rsid w:val="00A822D2"/>
    <w:rsid w:val="00A83ADA"/>
    <w:rsid w:val="00A83C81"/>
    <w:rsid w:val="00A84370"/>
    <w:rsid w:val="00A84410"/>
    <w:rsid w:val="00A85310"/>
    <w:rsid w:val="00A8661A"/>
    <w:rsid w:val="00A86F65"/>
    <w:rsid w:val="00A8719D"/>
    <w:rsid w:val="00A8734C"/>
    <w:rsid w:val="00A91397"/>
    <w:rsid w:val="00A92E26"/>
    <w:rsid w:val="00A93439"/>
    <w:rsid w:val="00A93904"/>
    <w:rsid w:val="00A9430A"/>
    <w:rsid w:val="00A95114"/>
    <w:rsid w:val="00A95E30"/>
    <w:rsid w:val="00A96369"/>
    <w:rsid w:val="00A96A52"/>
    <w:rsid w:val="00A96F18"/>
    <w:rsid w:val="00AA177C"/>
    <w:rsid w:val="00AA2C02"/>
    <w:rsid w:val="00AA36EA"/>
    <w:rsid w:val="00AA3B70"/>
    <w:rsid w:val="00AA4665"/>
    <w:rsid w:val="00AA4D51"/>
    <w:rsid w:val="00AA4FE9"/>
    <w:rsid w:val="00AA5D3C"/>
    <w:rsid w:val="00AA6C26"/>
    <w:rsid w:val="00AB13D0"/>
    <w:rsid w:val="00AB1609"/>
    <w:rsid w:val="00AB22CC"/>
    <w:rsid w:val="00AB2718"/>
    <w:rsid w:val="00AB3454"/>
    <w:rsid w:val="00AB3FC0"/>
    <w:rsid w:val="00AB4C3D"/>
    <w:rsid w:val="00AB6563"/>
    <w:rsid w:val="00AB7BEF"/>
    <w:rsid w:val="00AB7D91"/>
    <w:rsid w:val="00AC057B"/>
    <w:rsid w:val="00AC1685"/>
    <w:rsid w:val="00AC1DB5"/>
    <w:rsid w:val="00AC24D1"/>
    <w:rsid w:val="00AC47FD"/>
    <w:rsid w:val="00AC4AB0"/>
    <w:rsid w:val="00AC4EA0"/>
    <w:rsid w:val="00AC6239"/>
    <w:rsid w:val="00AC6908"/>
    <w:rsid w:val="00AC769C"/>
    <w:rsid w:val="00AD0BC1"/>
    <w:rsid w:val="00AD0D38"/>
    <w:rsid w:val="00AD192B"/>
    <w:rsid w:val="00AD1947"/>
    <w:rsid w:val="00AD1BA6"/>
    <w:rsid w:val="00AD32D2"/>
    <w:rsid w:val="00AD3432"/>
    <w:rsid w:val="00AD3909"/>
    <w:rsid w:val="00AD491D"/>
    <w:rsid w:val="00AD496E"/>
    <w:rsid w:val="00AD5A0F"/>
    <w:rsid w:val="00AD6016"/>
    <w:rsid w:val="00AD6549"/>
    <w:rsid w:val="00AD7C10"/>
    <w:rsid w:val="00AE0360"/>
    <w:rsid w:val="00AE0CC7"/>
    <w:rsid w:val="00AE12F5"/>
    <w:rsid w:val="00AE16AF"/>
    <w:rsid w:val="00AE17DE"/>
    <w:rsid w:val="00AE2084"/>
    <w:rsid w:val="00AE2255"/>
    <w:rsid w:val="00AE31DF"/>
    <w:rsid w:val="00AE31F4"/>
    <w:rsid w:val="00AE4925"/>
    <w:rsid w:val="00AE5D10"/>
    <w:rsid w:val="00AE6116"/>
    <w:rsid w:val="00AE6117"/>
    <w:rsid w:val="00AE6334"/>
    <w:rsid w:val="00AE66EE"/>
    <w:rsid w:val="00AE7617"/>
    <w:rsid w:val="00AE7AAA"/>
    <w:rsid w:val="00AF03BF"/>
    <w:rsid w:val="00AF0669"/>
    <w:rsid w:val="00AF0870"/>
    <w:rsid w:val="00AF1E65"/>
    <w:rsid w:val="00AF2203"/>
    <w:rsid w:val="00AF401C"/>
    <w:rsid w:val="00AF4A22"/>
    <w:rsid w:val="00AF5501"/>
    <w:rsid w:val="00AF5619"/>
    <w:rsid w:val="00AF5A07"/>
    <w:rsid w:val="00AF6B76"/>
    <w:rsid w:val="00AF78B0"/>
    <w:rsid w:val="00B0158E"/>
    <w:rsid w:val="00B02D44"/>
    <w:rsid w:val="00B045E6"/>
    <w:rsid w:val="00B054FE"/>
    <w:rsid w:val="00B0561C"/>
    <w:rsid w:val="00B05FBA"/>
    <w:rsid w:val="00B06021"/>
    <w:rsid w:val="00B0618F"/>
    <w:rsid w:val="00B06F91"/>
    <w:rsid w:val="00B070E0"/>
    <w:rsid w:val="00B0753D"/>
    <w:rsid w:val="00B078B7"/>
    <w:rsid w:val="00B101CB"/>
    <w:rsid w:val="00B103A5"/>
    <w:rsid w:val="00B11DA2"/>
    <w:rsid w:val="00B11F49"/>
    <w:rsid w:val="00B1296D"/>
    <w:rsid w:val="00B12BAA"/>
    <w:rsid w:val="00B13255"/>
    <w:rsid w:val="00B132D1"/>
    <w:rsid w:val="00B136C6"/>
    <w:rsid w:val="00B15417"/>
    <w:rsid w:val="00B1565A"/>
    <w:rsid w:val="00B16418"/>
    <w:rsid w:val="00B1727A"/>
    <w:rsid w:val="00B2020F"/>
    <w:rsid w:val="00B205F8"/>
    <w:rsid w:val="00B20E1E"/>
    <w:rsid w:val="00B21713"/>
    <w:rsid w:val="00B217D6"/>
    <w:rsid w:val="00B21B97"/>
    <w:rsid w:val="00B2278B"/>
    <w:rsid w:val="00B22BBB"/>
    <w:rsid w:val="00B22ED7"/>
    <w:rsid w:val="00B238D0"/>
    <w:rsid w:val="00B23BBA"/>
    <w:rsid w:val="00B23FA4"/>
    <w:rsid w:val="00B24CD8"/>
    <w:rsid w:val="00B24F5A"/>
    <w:rsid w:val="00B30E58"/>
    <w:rsid w:val="00B31C42"/>
    <w:rsid w:val="00B329C7"/>
    <w:rsid w:val="00B33D30"/>
    <w:rsid w:val="00B343D2"/>
    <w:rsid w:val="00B3527C"/>
    <w:rsid w:val="00B35663"/>
    <w:rsid w:val="00B35C42"/>
    <w:rsid w:val="00B36323"/>
    <w:rsid w:val="00B3634D"/>
    <w:rsid w:val="00B36715"/>
    <w:rsid w:val="00B40416"/>
    <w:rsid w:val="00B427FB"/>
    <w:rsid w:val="00B42E8E"/>
    <w:rsid w:val="00B43F36"/>
    <w:rsid w:val="00B44FF4"/>
    <w:rsid w:val="00B46551"/>
    <w:rsid w:val="00B50BAB"/>
    <w:rsid w:val="00B51302"/>
    <w:rsid w:val="00B52836"/>
    <w:rsid w:val="00B52C42"/>
    <w:rsid w:val="00B52C4B"/>
    <w:rsid w:val="00B534E3"/>
    <w:rsid w:val="00B53CEA"/>
    <w:rsid w:val="00B54BD9"/>
    <w:rsid w:val="00B5589C"/>
    <w:rsid w:val="00B55A11"/>
    <w:rsid w:val="00B5611D"/>
    <w:rsid w:val="00B56E96"/>
    <w:rsid w:val="00B6006B"/>
    <w:rsid w:val="00B6092C"/>
    <w:rsid w:val="00B60ED4"/>
    <w:rsid w:val="00B6190A"/>
    <w:rsid w:val="00B61AD8"/>
    <w:rsid w:val="00B62B6A"/>
    <w:rsid w:val="00B62E4E"/>
    <w:rsid w:val="00B64593"/>
    <w:rsid w:val="00B657AB"/>
    <w:rsid w:val="00B658FD"/>
    <w:rsid w:val="00B66E04"/>
    <w:rsid w:val="00B67116"/>
    <w:rsid w:val="00B6728B"/>
    <w:rsid w:val="00B672CA"/>
    <w:rsid w:val="00B709F9"/>
    <w:rsid w:val="00B716C5"/>
    <w:rsid w:val="00B73062"/>
    <w:rsid w:val="00B73C9A"/>
    <w:rsid w:val="00B73DB3"/>
    <w:rsid w:val="00B75BDE"/>
    <w:rsid w:val="00B75DFA"/>
    <w:rsid w:val="00B76996"/>
    <w:rsid w:val="00B7714A"/>
    <w:rsid w:val="00B77A4C"/>
    <w:rsid w:val="00B77EF5"/>
    <w:rsid w:val="00B77EFF"/>
    <w:rsid w:val="00B77F45"/>
    <w:rsid w:val="00B80851"/>
    <w:rsid w:val="00B80A01"/>
    <w:rsid w:val="00B82B24"/>
    <w:rsid w:val="00B849FE"/>
    <w:rsid w:val="00B84C3A"/>
    <w:rsid w:val="00B85274"/>
    <w:rsid w:val="00B85C43"/>
    <w:rsid w:val="00B861F3"/>
    <w:rsid w:val="00B868C6"/>
    <w:rsid w:val="00B87B36"/>
    <w:rsid w:val="00B909CB"/>
    <w:rsid w:val="00B91168"/>
    <w:rsid w:val="00B91ADA"/>
    <w:rsid w:val="00B938E5"/>
    <w:rsid w:val="00B94AA5"/>
    <w:rsid w:val="00B9599F"/>
    <w:rsid w:val="00B95F50"/>
    <w:rsid w:val="00B967D5"/>
    <w:rsid w:val="00B97460"/>
    <w:rsid w:val="00BA062D"/>
    <w:rsid w:val="00BA1029"/>
    <w:rsid w:val="00BA1714"/>
    <w:rsid w:val="00BA18F5"/>
    <w:rsid w:val="00BA1981"/>
    <w:rsid w:val="00BA1B9C"/>
    <w:rsid w:val="00BA2F41"/>
    <w:rsid w:val="00BA390B"/>
    <w:rsid w:val="00BA3961"/>
    <w:rsid w:val="00BA3DB6"/>
    <w:rsid w:val="00BA41B1"/>
    <w:rsid w:val="00BA466D"/>
    <w:rsid w:val="00BA5C7C"/>
    <w:rsid w:val="00BA5FB2"/>
    <w:rsid w:val="00BA7D64"/>
    <w:rsid w:val="00BB0EAF"/>
    <w:rsid w:val="00BB2C37"/>
    <w:rsid w:val="00BB2F7D"/>
    <w:rsid w:val="00BB2FA5"/>
    <w:rsid w:val="00BB3AD0"/>
    <w:rsid w:val="00BB3DA6"/>
    <w:rsid w:val="00BB5D67"/>
    <w:rsid w:val="00BB605C"/>
    <w:rsid w:val="00BB6894"/>
    <w:rsid w:val="00BC0025"/>
    <w:rsid w:val="00BC100D"/>
    <w:rsid w:val="00BC133C"/>
    <w:rsid w:val="00BC1989"/>
    <w:rsid w:val="00BC1E84"/>
    <w:rsid w:val="00BC1FFD"/>
    <w:rsid w:val="00BC2B83"/>
    <w:rsid w:val="00BC30D5"/>
    <w:rsid w:val="00BC361C"/>
    <w:rsid w:val="00BC3737"/>
    <w:rsid w:val="00BC3C2E"/>
    <w:rsid w:val="00BC4988"/>
    <w:rsid w:val="00BC4EB4"/>
    <w:rsid w:val="00BC667F"/>
    <w:rsid w:val="00BC6916"/>
    <w:rsid w:val="00BC71B1"/>
    <w:rsid w:val="00BC739D"/>
    <w:rsid w:val="00BC7574"/>
    <w:rsid w:val="00BC7D9A"/>
    <w:rsid w:val="00BD17E4"/>
    <w:rsid w:val="00BD218C"/>
    <w:rsid w:val="00BD27A2"/>
    <w:rsid w:val="00BD2FF4"/>
    <w:rsid w:val="00BD3553"/>
    <w:rsid w:val="00BD3F2F"/>
    <w:rsid w:val="00BD3FAA"/>
    <w:rsid w:val="00BD52E8"/>
    <w:rsid w:val="00BD5393"/>
    <w:rsid w:val="00BD5876"/>
    <w:rsid w:val="00BD5B5A"/>
    <w:rsid w:val="00BD74C3"/>
    <w:rsid w:val="00BD7673"/>
    <w:rsid w:val="00BD7E88"/>
    <w:rsid w:val="00BE0785"/>
    <w:rsid w:val="00BE0CF5"/>
    <w:rsid w:val="00BE1D59"/>
    <w:rsid w:val="00BE2BAE"/>
    <w:rsid w:val="00BE3075"/>
    <w:rsid w:val="00BE3670"/>
    <w:rsid w:val="00BE48EC"/>
    <w:rsid w:val="00BE4F70"/>
    <w:rsid w:val="00BE6D64"/>
    <w:rsid w:val="00BE6F02"/>
    <w:rsid w:val="00BE733A"/>
    <w:rsid w:val="00BF0161"/>
    <w:rsid w:val="00BF15EF"/>
    <w:rsid w:val="00BF33E1"/>
    <w:rsid w:val="00BF3735"/>
    <w:rsid w:val="00BF5AF2"/>
    <w:rsid w:val="00BF669C"/>
    <w:rsid w:val="00BF7D5B"/>
    <w:rsid w:val="00C00431"/>
    <w:rsid w:val="00C01103"/>
    <w:rsid w:val="00C01B77"/>
    <w:rsid w:val="00C02C8B"/>
    <w:rsid w:val="00C0392F"/>
    <w:rsid w:val="00C052A9"/>
    <w:rsid w:val="00C05425"/>
    <w:rsid w:val="00C05FB1"/>
    <w:rsid w:val="00C0647A"/>
    <w:rsid w:val="00C0688B"/>
    <w:rsid w:val="00C073FC"/>
    <w:rsid w:val="00C07CCE"/>
    <w:rsid w:val="00C106F3"/>
    <w:rsid w:val="00C11FB5"/>
    <w:rsid w:val="00C12602"/>
    <w:rsid w:val="00C12956"/>
    <w:rsid w:val="00C13D1E"/>
    <w:rsid w:val="00C14113"/>
    <w:rsid w:val="00C155D2"/>
    <w:rsid w:val="00C15999"/>
    <w:rsid w:val="00C15A96"/>
    <w:rsid w:val="00C15B04"/>
    <w:rsid w:val="00C16707"/>
    <w:rsid w:val="00C16B77"/>
    <w:rsid w:val="00C17424"/>
    <w:rsid w:val="00C20143"/>
    <w:rsid w:val="00C21ABD"/>
    <w:rsid w:val="00C22487"/>
    <w:rsid w:val="00C22A9C"/>
    <w:rsid w:val="00C22F21"/>
    <w:rsid w:val="00C236E0"/>
    <w:rsid w:val="00C23E66"/>
    <w:rsid w:val="00C23F03"/>
    <w:rsid w:val="00C23F11"/>
    <w:rsid w:val="00C24577"/>
    <w:rsid w:val="00C24B8A"/>
    <w:rsid w:val="00C24C22"/>
    <w:rsid w:val="00C25ECF"/>
    <w:rsid w:val="00C2618A"/>
    <w:rsid w:val="00C278CD"/>
    <w:rsid w:val="00C306B8"/>
    <w:rsid w:val="00C30A4D"/>
    <w:rsid w:val="00C310E2"/>
    <w:rsid w:val="00C3131C"/>
    <w:rsid w:val="00C31EBC"/>
    <w:rsid w:val="00C32AEE"/>
    <w:rsid w:val="00C330C4"/>
    <w:rsid w:val="00C33852"/>
    <w:rsid w:val="00C33C6E"/>
    <w:rsid w:val="00C34496"/>
    <w:rsid w:val="00C34A52"/>
    <w:rsid w:val="00C3501D"/>
    <w:rsid w:val="00C37494"/>
    <w:rsid w:val="00C37695"/>
    <w:rsid w:val="00C37721"/>
    <w:rsid w:val="00C4068B"/>
    <w:rsid w:val="00C40772"/>
    <w:rsid w:val="00C411C4"/>
    <w:rsid w:val="00C414C0"/>
    <w:rsid w:val="00C41B67"/>
    <w:rsid w:val="00C42C74"/>
    <w:rsid w:val="00C42DE0"/>
    <w:rsid w:val="00C43600"/>
    <w:rsid w:val="00C44A50"/>
    <w:rsid w:val="00C44C16"/>
    <w:rsid w:val="00C451D8"/>
    <w:rsid w:val="00C460BA"/>
    <w:rsid w:val="00C4726A"/>
    <w:rsid w:val="00C50745"/>
    <w:rsid w:val="00C50976"/>
    <w:rsid w:val="00C517E7"/>
    <w:rsid w:val="00C5267E"/>
    <w:rsid w:val="00C53442"/>
    <w:rsid w:val="00C53EEA"/>
    <w:rsid w:val="00C546C1"/>
    <w:rsid w:val="00C55B7F"/>
    <w:rsid w:val="00C55CCF"/>
    <w:rsid w:val="00C55F6A"/>
    <w:rsid w:val="00C56C2E"/>
    <w:rsid w:val="00C57236"/>
    <w:rsid w:val="00C577C1"/>
    <w:rsid w:val="00C60475"/>
    <w:rsid w:val="00C604C7"/>
    <w:rsid w:val="00C62A79"/>
    <w:rsid w:val="00C62AC1"/>
    <w:rsid w:val="00C63A58"/>
    <w:rsid w:val="00C63E1F"/>
    <w:rsid w:val="00C64B16"/>
    <w:rsid w:val="00C656F8"/>
    <w:rsid w:val="00C65AFA"/>
    <w:rsid w:val="00C65D96"/>
    <w:rsid w:val="00C65DC6"/>
    <w:rsid w:val="00C65DCA"/>
    <w:rsid w:val="00C66073"/>
    <w:rsid w:val="00C661C3"/>
    <w:rsid w:val="00C66CB5"/>
    <w:rsid w:val="00C66FDE"/>
    <w:rsid w:val="00C67178"/>
    <w:rsid w:val="00C711D2"/>
    <w:rsid w:val="00C71FC4"/>
    <w:rsid w:val="00C72020"/>
    <w:rsid w:val="00C728FE"/>
    <w:rsid w:val="00C73566"/>
    <w:rsid w:val="00C74157"/>
    <w:rsid w:val="00C7475E"/>
    <w:rsid w:val="00C75AEC"/>
    <w:rsid w:val="00C75CE2"/>
    <w:rsid w:val="00C765B7"/>
    <w:rsid w:val="00C80FAE"/>
    <w:rsid w:val="00C81288"/>
    <w:rsid w:val="00C817F5"/>
    <w:rsid w:val="00C8254B"/>
    <w:rsid w:val="00C82E22"/>
    <w:rsid w:val="00C832FA"/>
    <w:rsid w:val="00C835DF"/>
    <w:rsid w:val="00C8466C"/>
    <w:rsid w:val="00C864C9"/>
    <w:rsid w:val="00C86547"/>
    <w:rsid w:val="00C86720"/>
    <w:rsid w:val="00C87CE9"/>
    <w:rsid w:val="00C90025"/>
    <w:rsid w:val="00C902FC"/>
    <w:rsid w:val="00C93978"/>
    <w:rsid w:val="00C9634C"/>
    <w:rsid w:val="00C970D3"/>
    <w:rsid w:val="00C9781A"/>
    <w:rsid w:val="00CA026B"/>
    <w:rsid w:val="00CA0552"/>
    <w:rsid w:val="00CA11F4"/>
    <w:rsid w:val="00CA1243"/>
    <w:rsid w:val="00CA14A1"/>
    <w:rsid w:val="00CA1672"/>
    <w:rsid w:val="00CA17C1"/>
    <w:rsid w:val="00CA2794"/>
    <w:rsid w:val="00CA43E4"/>
    <w:rsid w:val="00CA4B99"/>
    <w:rsid w:val="00CA4C5E"/>
    <w:rsid w:val="00CA705B"/>
    <w:rsid w:val="00CB09C9"/>
    <w:rsid w:val="00CB1AEF"/>
    <w:rsid w:val="00CB1D58"/>
    <w:rsid w:val="00CB1E2C"/>
    <w:rsid w:val="00CB2D03"/>
    <w:rsid w:val="00CB4C70"/>
    <w:rsid w:val="00CB58F1"/>
    <w:rsid w:val="00CB61B3"/>
    <w:rsid w:val="00CB6782"/>
    <w:rsid w:val="00CB6D57"/>
    <w:rsid w:val="00CB70AC"/>
    <w:rsid w:val="00CB75BB"/>
    <w:rsid w:val="00CB772B"/>
    <w:rsid w:val="00CC02A0"/>
    <w:rsid w:val="00CC0619"/>
    <w:rsid w:val="00CC1023"/>
    <w:rsid w:val="00CC1BD1"/>
    <w:rsid w:val="00CC1C9E"/>
    <w:rsid w:val="00CC26A3"/>
    <w:rsid w:val="00CC2D73"/>
    <w:rsid w:val="00CC3CE5"/>
    <w:rsid w:val="00CC3F55"/>
    <w:rsid w:val="00CC4467"/>
    <w:rsid w:val="00CC4C54"/>
    <w:rsid w:val="00CC4DD5"/>
    <w:rsid w:val="00CC50C1"/>
    <w:rsid w:val="00CC564E"/>
    <w:rsid w:val="00CC59CF"/>
    <w:rsid w:val="00CC6FC8"/>
    <w:rsid w:val="00CD0293"/>
    <w:rsid w:val="00CD0759"/>
    <w:rsid w:val="00CD1588"/>
    <w:rsid w:val="00CD1B71"/>
    <w:rsid w:val="00CD2314"/>
    <w:rsid w:val="00CD3109"/>
    <w:rsid w:val="00CD3E6E"/>
    <w:rsid w:val="00CD3FEA"/>
    <w:rsid w:val="00CD4570"/>
    <w:rsid w:val="00CD7930"/>
    <w:rsid w:val="00CD7ACB"/>
    <w:rsid w:val="00CE0373"/>
    <w:rsid w:val="00CE0F2C"/>
    <w:rsid w:val="00CE405B"/>
    <w:rsid w:val="00CE4431"/>
    <w:rsid w:val="00CE5DAF"/>
    <w:rsid w:val="00CE622B"/>
    <w:rsid w:val="00CE66DF"/>
    <w:rsid w:val="00CE6D30"/>
    <w:rsid w:val="00CE73EF"/>
    <w:rsid w:val="00CE7413"/>
    <w:rsid w:val="00CE77C8"/>
    <w:rsid w:val="00CF0471"/>
    <w:rsid w:val="00CF0519"/>
    <w:rsid w:val="00CF2F11"/>
    <w:rsid w:val="00CF330B"/>
    <w:rsid w:val="00CF38B8"/>
    <w:rsid w:val="00CF3D05"/>
    <w:rsid w:val="00CF5673"/>
    <w:rsid w:val="00CF5F2D"/>
    <w:rsid w:val="00CF71D1"/>
    <w:rsid w:val="00CF74C6"/>
    <w:rsid w:val="00CF7696"/>
    <w:rsid w:val="00CF7C4F"/>
    <w:rsid w:val="00CF7F9A"/>
    <w:rsid w:val="00D005E7"/>
    <w:rsid w:val="00D0238C"/>
    <w:rsid w:val="00D030CC"/>
    <w:rsid w:val="00D03793"/>
    <w:rsid w:val="00D03811"/>
    <w:rsid w:val="00D039E6"/>
    <w:rsid w:val="00D058F0"/>
    <w:rsid w:val="00D05C81"/>
    <w:rsid w:val="00D06A60"/>
    <w:rsid w:val="00D075B4"/>
    <w:rsid w:val="00D07F3A"/>
    <w:rsid w:val="00D102A3"/>
    <w:rsid w:val="00D10304"/>
    <w:rsid w:val="00D1038A"/>
    <w:rsid w:val="00D10E92"/>
    <w:rsid w:val="00D111E3"/>
    <w:rsid w:val="00D113DD"/>
    <w:rsid w:val="00D1205A"/>
    <w:rsid w:val="00D1252D"/>
    <w:rsid w:val="00D14C09"/>
    <w:rsid w:val="00D15994"/>
    <w:rsid w:val="00D16079"/>
    <w:rsid w:val="00D16097"/>
    <w:rsid w:val="00D1646D"/>
    <w:rsid w:val="00D16FC6"/>
    <w:rsid w:val="00D17158"/>
    <w:rsid w:val="00D175B0"/>
    <w:rsid w:val="00D17622"/>
    <w:rsid w:val="00D178C0"/>
    <w:rsid w:val="00D20618"/>
    <w:rsid w:val="00D20ECB"/>
    <w:rsid w:val="00D21394"/>
    <w:rsid w:val="00D241FC"/>
    <w:rsid w:val="00D245BC"/>
    <w:rsid w:val="00D27B89"/>
    <w:rsid w:val="00D302C7"/>
    <w:rsid w:val="00D31D58"/>
    <w:rsid w:val="00D31DC1"/>
    <w:rsid w:val="00D32273"/>
    <w:rsid w:val="00D333B8"/>
    <w:rsid w:val="00D33DA9"/>
    <w:rsid w:val="00D34AB2"/>
    <w:rsid w:val="00D35AE6"/>
    <w:rsid w:val="00D35EA4"/>
    <w:rsid w:val="00D36D93"/>
    <w:rsid w:val="00D3756B"/>
    <w:rsid w:val="00D40AC2"/>
    <w:rsid w:val="00D415BD"/>
    <w:rsid w:val="00D41A2B"/>
    <w:rsid w:val="00D427E5"/>
    <w:rsid w:val="00D44397"/>
    <w:rsid w:val="00D45004"/>
    <w:rsid w:val="00D45E79"/>
    <w:rsid w:val="00D46A44"/>
    <w:rsid w:val="00D46F7D"/>
    <w:rsid w:val="00D47688"/>
    <w:rsid w:val="00D479D8"/>
    <w:rsid w:val="00D50300"/>
    <w:rsid w:val="00D50327"/>
    <w:rsid w:val="00D5185C"/>
    <w:rsid w:val="00D51D26"/>
    <w:rsid w:val="00D5393B"/>
    <w:rsid w:val="00D53FB6"/>
    <w:rsid w:val="00D57754"/>
    <w:rsid w:val="00D61485"/>
    <w:rsid w:val="00D61925"/>
    <w:rsid w:val="00D622F0"/>
    <w:rsid w:val="00D626B2"/>
    <w:rsid w:val="00D62A7C"/>
    <w:rsid w:val="00D62E0D"/>
    <w:rsid w:val="00D62ED4"/>
    <w:rsid w:val="00D62F4E"/>
    <w:rsid w:val="00D63014"/>
    <w:rsid w:val="00D63F68"/>
    <w:rsid w:val="00D65E85"/>
    <w:rsid w:val="00D66022"/>
    <w:rsid w:val="00D66933"/>
    <w:rsid w:val="00D66E6E"/>
    <w:rsid w:val="00D707ED"/>
    <w:rsid w:val="00D70D6D"/>
    <w:rsid w:val="00D711E5"/>
    <w:rsid w:val="00D7338B"/>
    <w:rsid w:val="00D7339A"/>
    <w:rsid w:val="00D7380D"/>
    <w:rsid w:val="00D73F81"/>
    <w:rsid w:val="00D74441"/>
    <w:rsid w:val="00D74806"/>
    <w:rsid w:val="00D75028"/>
    <w:rsid w:val="00D75F8F"/>
    <w:rsid w:val="00D76ED1"/>
    <w:rsid w:val="00D81362"/>
    <w:rsid w:val="00D824C4"/>
    <w:rsid w:val="00D82638"/>
    <w:rsid w:val="00D82A2D"/>
    <w:rsid w:val="00D82A61"/>
    <w:rsid w:val="00D833D8"/>
    <w:rsid w:val="00D83FEE"/>
    <w:rsid w:val="00D84CD6"/>
    <w:rsid w:val="00D85485"/>
    <w:rsid w:val="00D901C6"/>
    <w:rsid w:val="00D91220"/>
    <w:rsid w:val="00D912EB"/>
    <w:rsid w:val="00D91B2A"/>
    <w:rsid w:val="00D91B36"/>
    <w:rsid w:val="00D91D1F"/>
    <w:rsid w:val="00D92C4F"/>
    <w:rsid w:val="00D92F2D"/>
    <w:rsid w:val="00D93224"/>
    <w:rsid w:val="00D9397F"/>
    <w:rsid w:val="00D94582"/>
    <w:rsid w:val="00D94A60"/>
    <w:rsid w:val="00D94B5A"/>
    <w:rsid w:val="00D95569"/>
    <w:rsid w:val="00D9653B"/>
    <w:rsid w:val="00D96FCB"/>
    <w:rsid w:val="00D9718E"/>
    <w:rsid w:val="00D97A73"/>
    <w:rsid w:val="00DA1622"/>
    <w:rsid w:val="00DA1C6C"/>
    <w:rsid w:val="00DA1D0D"/>
    <w:rsid w:val="00DA2AAD"/>
    <w:rsid w:val="00DA2AE2"/>
    <w:rsid w:val="00DA2B56"/>
    <w:rsid w:val="00DA3554"/>
    <w:rsid w:val="00DA396E"/>
    <w:rsid w:val="00DA4019"/>
    <w:rsid w:val="00DA5715"/>
    <w:rsid w:val="00DA5A0D"/>
    <w:rsid w:val="00DB18C8"/>
    <w:rsid w:val="00DB2FFE"/>
    <w:rsid w:val="00DB350B"/>
    <w:rsid w:val="00DB3E1C"/>
    <w:rsid w:val="00DB3E36"/>
    <w:rsid w:val="00DB4425"/>
    <w:rsid w:val="00DB4B41"/>
    <w:rsid w:val="00DB4E68"/>
    <w:rsid w:val="00DB5B71"/>
    <w:rsid w:val="00DB65C0"/>
    <w:rsid w:val="00DB675D"/>
    <w:rsid w:val="00DB7F74"/>
    <w:rsid w:val="00DC002D"/>
    <w:rsid w:val="00DC11BC"/>
    <w:rsid w:val="00DC2A5E"/>
    <w:rsid w:val="00DC2A9F"/>
    <w:rsid w:val="00DC41F6"/>
    <w:rsid w:val="00DC4617"/>
    <w:rsid w:val="00DC46FA"/>
    <w:rsid w:val="00DC4CC7"/>
    <w:rsid w:val="00DC5959"/>
    <w:rsid w:val="00DC5AF3"/>
    <w:rsid w:val="00DC7923"/>
    <w:rsid w:val="00DC7CD6"/>
    <w:rsid w:val="00DD1D67"/>
    <w:rsid w:val="00DD242D"/>
    <w:rsid w:val="00DD27F8"/>
    <w:rsid w:val="00DD527B"/>
    <w:rsid w:val="00DD5303"/>
    <w:rsid w:val="00DD5FCA"/>
    <w:rsid w:val="00DD6342"/>
    <w:rsid w:val="00DD7786"/>
    <w:rsid w:val="00DD7FC2"/>
    <w:rsid w:val="00DE047B"/>
    <w:rsid w:val="00DE04ED"/>
    <w:rsid w:val="00DE0B1E"/>
    <w:rsid w:val="00DE15CD"/>
    <w:rsid w:val="00DE2F36"/>
    <w:rsid w:val="00DE2F81"/>
    <w:rsid w:val="00DE32F6"/>
    <w:rsid w:val="00DE5096"/>
    <w:rsid w:val="00DE5D97"/>
    <w:rsid w:val="00DE65D0"/>
    <w:rsid w:val="00DE6963"/>
    <w:rsid w:val="00DE6E87"/>
    <w:rsid w:val="00DE7492"/>
    <w:rsid w:val="00DE7510"/>
    <w:rsid w:val="00DE7D80"/>
    <w:rsid w:val="00DF097F"/>
    <w:rsid w:val="00DF145D"/>
    <w:rsid w:val="00DF1D9C"/>
    <w:rsid w:val="00DF1F5D"/>
    <w:rsid w:val="00DF285E"/>
    <w:rsid w:val="00DF2FA5"/>
    <w:rsid w:val="00DF30DA"/>
    <w:rsid w:val="00DF31CC"/>
    <w:rsid w:val="00DF37F0"/>
    <w:rsid w:val="00DF3EC3"/>
    <w:rsid w:val="00DF57CA"/>
    <w:rsid w:val="00DF598E"/>
    <w:rsid w:val="00DF703B"/>
    <w:rsid w:val="00E01014"/>
    <w:rsid w:val="00E01E39"/>
    <w:rsid w:val="00E0214C"/>
    <w:rsid w:val="00E02C2A"/>
    <w:rsid w:val="00E03381"/>
    <w:rsid w:val="00E043E3"/>
    <w:rsid w:val="00E045CF"/>
    <w:rsid w:val="00E06A88"/>
    <w:rsid w:val="00E07D61"/>
    <w:rsid w:val="00E103C6"/>
    <w:rsid w:val="00E10E7F"/>
    <w:rsid w:val="00E12B7B"/>
    <w:rsid w:val="00E1346F"/>
    <w:rsid w:val="00E1394E"/>
    <w:rsid w:val="00E145F5"/>
    <w:rsid w:val="00E146A7"/>
    <w:rsid w:val="00E14A85"/>
    <w:rsid w:val="00E15496"/>
    <w:rsid w:val="00E16041"/>
    <w:rsid w:val="00E16498"/>
    <w:rsid w:val="00E16723"/>
    <w:rsid w:val="00E169A6"/>
    <w:rsid w:val="00E1735B"/>
    <w:rsid w:val="00E17615"/>
    <w:rsid w:val="00E17D0B"/>
    <w:rsid w:val="00E2049E"/>
    <w:rsid w:val="00E21F17"/>
    <w:rsid w:val="00E22DDD"/>
    <w:rsid w:val="00E231B4"/>
    <w:rsid w:val="00E248AD"/>
    <w:rsid w:val="00E24D58"/>
    <w:rsid w:val="00E25D4F"/>
    <w:rsid w:val="00E25ED9"/>
    <w:rsid w:val="00E27247"/>
    <w:rsid w:val="00E27452"/>
    <w:rsid w:val="00E27900"/>
    <w:rsid w:val="00E27A43"/>
    <w:rsid w:val="00E301EA"/>
    <w:rsid w:val="00E304EC"/>
    <w:rsid w:val="00E30BFA"/>
    <w:rsid w:val="00E31089"/>
    <w:rsid w:val="00E317DD"/>
    <w:rsid w:val="00E31C3D"/>
    <w:rsid w:val="00E324BD"/>
    <w:rsid w:val="00E32CE8"/>
    <w:rsid w:val="00E33669"/>
    <w:rsid w:val="00E34AEB"/>
    <w:rsid w:val="00E34D77"/>
    <w:rsid w:val="00E35BC0"/>
    <w:rsid w:val="00E40BF0"/>
    <w:rsid w:val="00E41272"/>
    <w:rsid w:val="00E418DF"/>
    <w:rsid w:val="00E4195A"/>
    <w:rsid w:val="00E4230D"/>
    <w:rsid w:val="00E4269C"/>
    <w:rsid w:val="00E439BB"/>
    <w:rsid w:val="00E466E2"/>
    <w:rsid w:val="00E47AA1"/>
    <w:rsid w:val="00E508B4"/>
    <w:rsid w:val="00E50B4B"/>
    <w:rsid w:val="00E519A8"/>
    <w:rsid w:val="00E53433"/>
    <w:rsid w:val="00E53D15"/>
    <w:rsid w:val="00E54EA4"/>
    <w:rsid w:val="00E551AB"/>
    <w:rsid w:val="00E5565B"/>
    <w:rsid w:val="00E566A7"/>
    <w:rsid w:val="00E57D1C"/>
    <w:rsid w:val="00E604EA"/>
    <w:rsid w:val="00E60D28"/>
    <w:rsid w:val="00E61392"/>
    <w:rsid w:val="00E6201C"/>
    <w:rsid w:val="00E62077"/>
    <w:rsid w:val="00E6304A"/>
    <w:rsid w:val="00E6335A"/>
    <w:rsid w:val="00E65352"/>
    <w:rsid w:val="00E665A0"/>
    <w:rsid w:val="00E668A4"/>
    <w:rsid w:val="00E66A28"/>
    <w:rsid w:val="00E6775F"/>
    <w:rsid w:val="00E67F91"/>
    <w:rsid w:val="00E70ABB"/>
    <w:rsid w:val="00E7171B"/>
    <w:rsid w:val="00E722D4"/>
    <w:rsid w:val="00E727BD"/>
    <w:rsid w:val="00E730ED"/>
    <w:rsid w:val="00E739CD"/>
    <w:rsid w:val="00E73B4C"/>
    <w:rsid w:val="00E740C2"/>
    <w:rsid w:val="00E7419F"/>
    <w:rsid w:val="00E74238"/>
    <w:rsid w:val="00E754A0"/>
    <w:rsid w:val="00E754B5"/>
    <w:rsid w:val="00E75A8C"/>
    <w:rsid w:val="00E76999"/>
    <w:rsid w:val="00E76D04"/>
    <w:rsid w:val="00E771E9"/>
    <w:rsid w:val="00E779F9"/>
    <w:rsid w:val="00E77F67"/>
    <w:rsid w:val="00E80B73"/>
    <w:rsid w:val="00E811CC"/>
    <w:rsid w:val="00E81B0D"/>
    <w:rsid w:val="00E827D2"/>
    <w:rsid w:val="00E82855"/>
    <w:rsid w:val="00E83691"/>
    <w:rsid w:val="00E837C4"/>
    <w:rsid w:val="00E85101"/>
    <w:rsid w:val="00E873D4"/>
    <w:rsid w:val="00E8775A"/>
    <w:rsid w:val="00E904A4"/>
    <w:rsid w:val="00E90BBB"/>
    <w:rsid w:val="00E90F95"/>
    <w:rsid w:val="00E91792"/>
    <w:rsid w:val="00E91936"/>
    <w:rsid w:val="00E91AE1"/>
    <w:rsid w:val="00E91DB6"/>
    <w:rsid w:val="00E92AA0"/>
    <w:rsid w:val="00E92D93"/>
    <w:rsid w:val="00E92E1B"/>
    <w:rsid w:val="00E931FE"/>
    <w:rsid w:val="00E93BAA"/>
    <w:rsid w:val="00E942A0"/>
    <w:rsid w:val="00E9453C"/>
    <w:rsid w:val="00E94E07"/>
    <w:rsid w:val="00E95C35"/>
    <w:rsid w:val="00E960E6"/>
    <w:rsid w:val="00E9651E"/>
    <w:rsid w:val="00E96871"/>
    <w:rsid w:val="00E9794D"/>
    <w:rsid w:val="00EA0A9F"/>
    <w:rsid w:val="00EA12EE"/>
    <w:rsid w:val="00EA1435"/>
    <w:rsid w:val="00EA24F9"/>
    <w:rsid w:val="00EA2B32"/>
    <w:rsid w:val="00EA4275"/>
    <w:rsid w:val="00EA45F2"/>
    <w:rsid w:val="00EA5D9B"/>
    <w:rsid w:val="00EA5F1C"/>
    <w:rsid w:val="00EA6346"/>
    <w:rsid w:val="00EA6917"/>
    <w:rsid w:val="00EA7532"/>
    <w:rsid w:val="00EA7871"/>
    <w:rsid w:val="00EA7C1F"/>
    <w:rsid w:val="00EB23F7"/>
    <w:rsid w:val="00EB2AE7"/>
    <w:rsid w:val="00EB3693"/>
    <w:rsid w:val="00EB3F70"/>
    <w:rsid w:val="00EB47ED"/>
    <w:rsid w:val="00EB5B5C"/>
    <w:rsid w:val="00EB74E3"/>
    <w:rsid w:val="00EC02A1"/>
    <w:rsid w:val="00EC096A"/>
    <w:rsid w:val="00EC0CBD"/>
    <w:rsid w:val="00EC0CFC"/>
    <w:rsid w:val="00EC1A37"/>
    <w:rsid w:val="00EC1C19"/>
    <w:rsid w:val="00EC2D45"/>
    <w:rsid w:val="00EC369F"/>
    <w:rsid w:val="00EC36FA"/>
    <w:rsid w:val="00EC3D7A"/>
    <w:rsid w:val="00EC4D5A"/>
    <w:rsid w:val="00EC6889"/>
    <w:rsid w:val="00EC7200"/>
    <w:rsid w:val="00EC7E9C"/>
    <w:rsid w:val="00ED142B"/>
    <w:rsid w:val="00ED3FB9"/>
    <w:rsid w:val="00ED638F"/>
    <w:rsid w:val="00ED6546"/>
    <w:rsid w:val="00ED6F93"/>
    <w:rsid w:val="00ED74CB"/>
    <w:rsid w:val="00ED795D"/>
    <w:rsid w:val="00EE0AC1"/>
    <w:rsid w:val="00EE1CDB"/>
    <w:rsid w:val="00EE2853"/>
    <w:rsid w:val="00EE2B34"/>
    <w:rsid w:val="00EE3356"/>
    <w:rsid w:val="00EE4C73"/>
    <w:rsid w:val="00EE5B82"/>
    <w:rsid w:val="00EE62DB"/>
    <w:rsid w:val="00EE688A"/>
    <w:rsid w:val="00EE69D0"/>
    <w:rsid w:val="00EE6E8A"/>
    <w:rsid w:val="00EE7631"/>
    <w:rsid w:val="00EE77C1"/>
    <w:rsid w:val="00EE79C1"/>
    <w:rsid w:val="00EE7CE9"/>
    <w:rsid w:val="00EF0528"/>
    <w:rsid w:val="00EF0AEE"/>
    <w:rsid w:val="00EF0EBF"/>
    <w:rsid w:val="00EF146B"/>
    <w:rsid w:val="00EF23D4"/>
    <w:rsid w:val="00EF48D1"/>
    <w:rsid w:val="00EF4A4E"/>
    <w:rsid w:val="00EF4F0A"/>
    <w:rsid w:val="00F002A2"/>
    <w:rsid w:val="00F003B0"/>
    <w:rsid w:val="00F004A4"/>
    <w:rsid w:val="00F037C0"/>
    <w:rsid w:val="00F03FF5"/>
    <w:rsid w:val="00F04B5C"/>
    <w:rsid w:val="00F05555"/>
    <w:rsid w:val="00F076AF"/>
    <w:rsid w:val="00F102B3"/>
    <w:rsid w:val="00F10871"/>
    <w:rsid w:val="00F10C34"/>
    <w:rsid w:val="00F1287C"/>
    <w:rsid w:val="00F14276"/>
    <w:rsid w:val="00F142E4"/>
    <w:rsid w:val="00F15495"/>
    <w:rsid w:val="00F155CE"/>
    <w:rsid w:val="00F15F79"/>
    <w:rsid w:val="00F16512"/>
    <w:rsid w:val="00F17978"/>
    <w:rsid w:val="00F20D75"/>
    <w:rsid w:val="00F23048"/>
    <w:rsid w:val="00F23ACA"/>
    <w:rsid w:val="00F23D63"/>
    <w:rsid w:val="00F23FB9"/>
    <w:rsid w:val="00F2460F"/>
    <w:rsid w:val="00F24C0F"/>
    <w:rsid w:val="00F27115"/>
    <w:rsid w:val="00F30944"/>
    <w:rsid w:val="00F31F9B"/>
    <w:rsid w:val="00F33008"/>
    <w:rsid w:val="00F33BF0"/>
    <w:rsid w:val="00F35B81"/>
    <w:rsid w:val="00F3645C"/>
    <w:rsid w:val="00F3650B"/>
    <w:rsid w:val="00F36906"/>
    <w:rsid w:val="00F36ACB"/>
    <w:rsid w:val="00F376AB"/>
    <w:rsid w:val="00F401E2"/>
    <w:rsid w:val="00F419AE"/>
    <w:rsid w:val="00F41A6B"/>
    <w:rsid w:val="00F42C44"/>
    <w:rsid w:val="00F4429E"/>
    <w:rsid w:val="00F448FF"/>
    <w:rsid w:val="00F450EC"/>
    <w:rsid w:val="00F450F8"/>
    <w:rsid w:val="00F451B3"/>
    <w:rsid w:val="00F459D0"/>
    <w:rsid w:val="00F46E1D"/>
    <w:rsid w:val="00F47149"/>
    <w:rsid w:val="00F501BC"/>
    <w:rsid w:val="00F5029C"/>
    <w:rsid w:val="00F504CC"/>
    <w:rsid w:val="00F50522"/>
    <w:rsid w:val="00F506A9"/>
    <w:rsid w:val="00F51826"/>
    <w:rsid w:val="00F51964"/>
    <w:rsid w:val="00F51BD7"/>
    <w:rsid w:val="00F52119"/>
    <w:rsid w:val="00F52DB2"/>
    <w:rsid w:val="00F5317E"/>
    <w:rsid w:val="00F5337A"/>
    <w:rsid w:val="00F53AB1"/>
    <w:rsid w:val="00F54811"/>
    <w:rsid w:val="00F54A90"/>
    <w:rsid w:val="00F55E76"/>
    <w:rsid w:val="00F55EB5"/>
    <w:rsid w:val="00F607D6"/>
    <w:rsid w:val="00F60B78"/>
    <w:rsid w:val="00F60FE6"/>
    <w:rsid w:val="00F61029"/>
    <w:rsid w:val="00F61079"/>
    <w:rsid w:val="00F6172E"/>
    <w:rsid w:val="00F61C57"/>
    <w:rsid w:val="00F621D7"/>
    <w:rsid w:val="00F62414"/>
    <w:rsid w:val="00F62748"/>
    <w:rsid w:val="00F62921"/>
    <w:rsid w:val="00F62EB5"/>
    <w:rsid w:val="00F62FAA"/>
    <w:rsid w:val="00F63192"/>
    <w:rsid w:val="00F63B46"/>
    <w:rsid w:val="00F63CFF"/>
    <w:rsid w:val="00F63D29"/>
    <w:rsid w:val="00F63F13"/>
    <w:rsid w:val="00F64431"/>
    <w:rsid w:val="00F64AC8"/>
    <w:rsid w:val="00F64FBC"/>
    <w:rsid w:val="00F65FD9"/>
    <w:rsid w:val="00F661B9"/>
    <w:rsid w:val="00F66B41"/>
    <w:rsid w:val="00F66C98"/>
    <w:rsid w:val="00F67007"/>
    <w:rsid w:val="00F67252"/>
    <w:rsid w:val="00F672E9"/>
    <w:rsid w:val="00F70904"/>
    <w:rsid w:val="00F72A35"/>
    <w:rsid w:val="00F73989"/>
    <w:rsid w:val="00F74048"/>
    <w:rsid w:val="00F74281"/>
    <w:rsid w:val="00F74F49"/>
    <w:rsid w:val="00F7557B"/>
    <w:rsid w:val="00F7569E"/>
    <w:rsid w:val="00F75E9B"/>
    <w:rsid w:val="00F76669"/>
    <w:rsid w:val="00F76F01"/>
    <w:rsid w:val="00F7721B"/>
    <w:rsid w:val="00F81839"/>
    <w:rsid w:val="00F81B74"/>
    <w:rsid w:val="00F83EBD"/>
    <w:rsid w:val="00F84BAC"/>
    <w:rsid w:val="00F85194"/>
    <w:rsid w:val="00F85B13"/>
    <w:rsid w:val="00F85F6B"/>
    <w:rsid w:val="00F8678F"/>
    <w:rsid w:val="00F86EBD"/>
    <w:rsid w:val="00F875B5"/>
    <w:rsid w:val="00F87C63"/>
    <w:rsid w:val="00F87D6F"/>
    <w:rsid w:val="00F87FB3"/>
    <w:rsid w:val="00F901DF"/>
    <w:rsid w:val="00F9036C"/>
    <w:rsid w:val="00F9054E"/>
    <w:rsid w:val="00F91500"/>
    <w:rsid w:val="00F91938"/>
    <w:rsid w:val="00F91C8F"/>
    <w:rsid w:val="00F921BC"/>
    <w:rsid w:val="00F9255E"/>
    <w:rsid w:val="00F92E14"/>
    <w:rsid w:val="00F92FBA"/>
    <w:rsid w:val="00F9356A"/>
    <w:rsid w:val="00F94369"/>
    <w:rsid w:val="00F94CA9"/>
    <w:rsid w:val="00F950A2"/>
    <w:rsid w:val="00F958F6"/>
    <w:rsid w:val="00F958F9"/>
    <w:rsid w:val="00F96415"/>
    <w:rsid w:val="00F96AAC"/>
    <w:rsid w:val="00F96EA3"/>
    <w:rsid w:val="00FA05C0"/>
    <w:rsid w:val="00FA3121"/>
    <w:rsid w:val="00FA325E"/>
    <w:rsid w:val="00FA412C"/>
    <w:rsid w:val="00FA4CDC"/>
    <w:rsid w:val="00FA52FA"/>
    <w:rsid w:val="00FA5300"/>
    <w:rsid w:val="00FA7620"/>
    <w:rsid w:val="00FA7B44"/>
    <w:rsid w:val="00FB07D1"/>
    <w:rsid w:val="00FB2535"/>
    <w:rsid w:val="00FB29BE"/>
    <w:rsid w:val="00FB2E44"/>
    <w:rsid w:val="00FB3026"/>
    <w:rsid w:val="00FB3A57"/>
    <w:rsid w:val="00FB40CE"/>
    <w:rsid w:val="00FB473C"/>
    <w:rsid w:val="00FB4988"/>
    <w:rsid w:val="00FB560B"/>
    <w:rsid w:val="00FB586D"/>
    <w:rsid w:val="00FB607D"/>
    <w:rsid w:val="00FB69D8"/>
    <w:rsid w:val="00FB7C69"/>
    <w:rsid w:val="00FC0145"/>
    <w:rsid w:val="00FC11D9"/>
    <w:rsid w:val="00FC35A6"/>
    <w:rsid w:val="00FC424C"/>
    <w:rsid w:val="00FC451F"/>
    <w:rsid w:val="00FC54FA"/>
    <w:rsid w:val="00FC6A56"/>
    <w:rsid w:val="00FC747A"/>
    <w:rsid w:val="00FC7F1B"/>
    <w:rsid w:val="00FD02EB"/>
    <w:rsid w:val="00FD0535"/>
    <w:rsid w:val="00FD0825"/>
    <w:rsid w:val="00FD2836"/>
    <w:rsid w:val="00FD2B94"/>
    <w:rsid w:val="00FD2C7F"/>
    <w:rsid w:val="00FD3367"/>
    <w:rsid w:val="00FD46E5"/>
    <w:rsid w:val="00FD4D36"/>
    <w:rsid w:val="00FD4DBF"/>
    <w:rsid w:val="00FD52EF"/>
    <w:rsid w:val="00FD7670"/>
    <w:rsid w:val="00FE0303"/>
    <w:rsid w:val="00FE073A"/>
    <w:rsid w:val="00FE07EF"/>
    <w:rsid w:val="00FE0CE0"/>
    <w:rsid w:val="00FE21D4"/>
    <w:rsid w:val="00FE2C97"/>
    <w:rsid w:val="00FE3C09"/>
    <w:rsid w:val="00FE3E8A"/>
    <w:rsid w:val="00FE55C3"/>
    <w:rsid w:val="00FE56AF"/>
    <w:rsid w:val="00FE58DD"/>
    <w:rsid w:val="00FE66F6"/>
    <w:rsid w:val="00FE67CD"/>
    <w:rsid w:val="00FE6AE3"/>
    <w:rsid w:val="00FE6C97"/>
    <w:rsid w:val="00FF0606"/>
    <w:rsid w:val="00FF25E7"/>
    <w:rsid w:val="00FF303A"/>
    <w:rsid w:val="00FF3730"/>
    <w:rsid w:val="00FF3C6F"/>
    <w:rsid w:val="00FF4835"/>
    <w:rsid w:val="00FF52C2"/>
    <w:rsid w:val="00FF52CE"/>
    <w:rsid w:val="00FF57CB"/>
    <w:rsid w:val="00FF5895"/>
    <w:rsid w:val="00FF6C5A"/>
    <w:rsid w:val="00FF7689"/>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A05C0"/>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FA05C0"/>
  </w:style>
  <w:style w:type="paragraph" w:customStyle="1" w:styleId="consplusnonformat">
    <w:name w:val="consplusnonformat"/>
    <w:basedOn w:val="a"/>
    <w:rsid w:val="00FA05C0"/>
    <w:pPr>
      <w:spacing w:before="100" w:beforeAutospacing="1" w:after="100" w:afterAutospacing="1" w:line="240" w:lineRule="auto"/>
    </w:pPr>
    <w:rPr>
      <w:rFonts w:eastAsia="Times New Roman" w:cs="Times New Roman"/>
      <w:szCs w:val="24"/>
      <w:lang w:eastAsia="ru-RU"/>
    </w:rPr>
  </w:style>
  <w:style w:type="paragraph" w:styleId="a3">
    <w:name w:val="Balloon Text"/>
    <w:basedOn w:val="a"/>
    <w:link w:val="a4"/>
    <w:uiPriority w:val="99"/>
    <w:semiHidden/>
    <w:unhideWhenUsed/>
    <w:rsid w:val="003D7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245"/>
    <w:rPr>
      <w:rFonts w:ascii="Tahoma" w:hAnsi="Tahoma" w:cs="Tahoma"/>
      <w:sz w:val="16"/>
      <w:szCs w:val="16"/>
    </w:rPr>
  </w:style>
  <w:style w:type="paragraph" w:styleId="a5">
    <w:name w:val="Normal (Web)"/>
    <w:basedOn w:val="a"/>
    <w:uiPriority w:val="99"/>
    <w:semiHidden/>
    <w:unhideWhenUsed/>
    <w:rsid w:val="00EE1CDB"/>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EE1CDB"/>
    <w:rPr>
      <w:b/>
      <w:bCs/>
    </w:rPr>
  </w:style>
  <w:style w:type="paragraph" w:styleId="a7">
    <w:name w:val="header"/>
    <w:basedOn w:val="a"/>
    <w:link w:val="a8"/>
    <w:uiPriority w:val="99"/>
    <w:semiHidden/>
    <w:unhideWhenUsed/>
    <w:rsid w:val="00FF57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57CB"/>
  </w:style>
  <w:style w:type="paragraph" w:styleId="a9">
    <w:name w:val="footer"/>
    <w:basedOn w:val="a"/>
    <w:link w:val="aa"/>
    <w:uiPriority w:val="99"/>
    <w:unhideWhenUsed/>
    <w:rsid w:val="00FF57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57CB"/>
  </w:style>
  <w:style w:type="paragraph" w:styleId="ab">
    <w:name w:val="Plain Text"/>
    <w:basedOn w:val="a"/>
    <w:link w:val="ac"/>
    <w:uiPriority w:val="99"/>
    <w:semiHidden/>
    <w:unhideWhenUsed/>
    <w:rsid w:val="001F1C12"/>
    <w:pPr>
      <w:spacing w:after="0" w:line="240" w:lineRule="auto"/>
    </w:pPr>
    <w:rPr>
      <w:rFonts w:ascii="Consolas" w:hAnsi="Consolas"/>
      <w:sz w:val="21"/>
      <w:szCs w:val="21"/>
    </w:rPr>
  </w:style>
  <w:style w:type="character" w:customStyle="1" w:styleId="ac">
    <w:name w:val="Текст Знак"/>
    <w:basedOn w:val="a0"/>
    <w:link w:val="ab"/>
    <w:uiPriority w:val="99"/>
    <w:semiHidden/>
    <w:rsid w:val="001F1C12"/>
    <w:rPr>
      <w:rFonts w:ascii="Consolas" w:hAnsi="Consolas"/>
      <w:sz w:val="21"/>
      <w:szCs w:val="21"/>
    </w:rPr>
  </w:style>
  <w:style w:type="character" w:styleId="ad">
    <w:name w:val="Hyperlink"/>
    <w:basedOn w:val="a0"/>
    <w:uiPriority w:val="99"/>
    <w:unhideWhenUsed/>
    <w:rsid w:val="00156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913">
      <w:bodyDiv w:val="1"/>
      <w:marLeft w:val="0"/>
      <w:marRight w:val="0"/>
      <w:marTop w:val="0"/>
      <w:marBottom w:val="0"/>
      <w:divBdr>
        <w:top w:val="none" w:sz="0" w:space="0" w:color="auto"/>
        <w:left w:val="none" w:sz="0" w:space="0" w:color="auto"/>
        <w:bottom w:val="none" w:sz="0" w:space="0" w:color="auto"/>
        <w:right w:val="none" w:sz="0" w:space="0" w:color="auto"/>
      </w:divBdr>
    </w:div>
    <w:div w:id="338971019">
      <w:bodyDiv w:val="1"/>
      <w:marLeft w:val="0"/>
      <w:marRight w:val="0"/>
      <w:marTop w:val="0"/>
      <w:marBottom w:val="0"/>
      <w:divBdr>
        <w:top w:val="none" w:sz="0" w:space="0" w:color="auto"/>
        <w:left w:val="none" w:sz="0" w:space="0" w:color="auto"/>
        <w:bottom w:val="none" w:sz="0" w:space="0" w:color="auto"/>
        <w:right w:val="none" w:sz="0" w:space="0" w:color="auto"/>
      </w:divBdr>
      <w:divsChild>
        <w:div w:id="333840675">
          <w:marLeft w:val="0"/>
          <w:marRight w:val="0"/>
          <w:marTop w:val="0"/>
          <w:marBottom w:val="0"/>
          <w:divBdr>
            <w:top w:val="none" w:sz="0" w:space="0" w:color="auto"/>
            <w:left w:val="none" w:sz="0" w:space="0" w:color="auto"/>
            <w:bottom w:val="none" w:sz="0" w:space="0" w:color="auto"/>
            <w:right w:val="none" w:sz="0" w:space="0" w:color="auto"/>
          </w:divBdr>
        </w:div>
      </w:divsChild>
    </w:div>
    <w:div w:id="643193212">
      <w:bodyDiv w:val="1"/>
      <w:marLeft w:val="0"/>
      <w:marRight w:val="0"/>
      <w:marTop w:val="0"/>
      <w:marBottom w:val="0"/>
      <w:divBdr>
        <w:top w:val="none" w:sz="0" w:space="0" w:color="auto"/>
        <w:left w:val="none" w:sz="0" w:space="0" w:color="auto"/>
        <w:bottom w:val="none" w:sz="0" w:space="0" w:color="auto"/>
        <w:right w:val="none" w:sz="0" w:space="0" w:color="auto"/>
      </w:divBdr>
    </w:div>
    <w:div w:id="16005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84;&#1088;&#1090;-&#1082;&#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B4AD-B7DB-487B-A8D4-8B34CD61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9</Pages>
  <Words>3743</Words>
  <Characters>21337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Пащенко Ольга</cp:lastModifiedBy>
  <cp:revision>65</cp:revision>
  <cp:lastPrinted>2019-12-09T10:43:00Z</cp:lastPrinted>
  <dcterms:created xsi:type="dcterms:W3CDTF">2013-08-27T07:16:00Z</dcterms:created>
  <dcterms:modified xsi:type="dcterms:W3CDTF">2021-02-09T15:22:00Z</dcterms:modified>
</cp:coreProperties>
</file>